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6E5" w14:textId="1BA3FD2B" w:rsidR="00631ADB" w:rsidRDefault="00E20BB7">
      <w:r>
        <w:rPr>
          <w:noProof/>
        </w:rPr>
        <w:drawing>
          <wp:anchor distT="0" distB="0" distL="114300" distR="114300" simplePos="0" relativeHeight="251659264" behindDoc="0" locked="0" layoutInCell="1" allowOverlap="1" wp14:anchorId="203E550F" wp14:editId="7D341E34">
            <wp:simplePos x="0" y="0"/>
            <wp:positionH relativeFrom="page">
              <wp:posOffset>10632</wp:posOffset>
            </wp:positionH>
            <wp:positionV relativeFrom="page">
              <wp:align>top</wp:align>
            </wp:positionV>
            <wp:extent cx="7777411" cy="100593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7411" cy="1005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CE8">
        <w:rPr>
          <w:noProof/>
        </w:rPr>
        <mc:AlternateContent>
          <mc:Choice Requires="wps">
            <w:drawing>
              <wp:anchor distT="45720" distB="45720" distL="114300" distR="114300" simplePos="0" relativeHeight="251661312" behindDoc="0" locked="0" layoutInCell="1" allowOverlap="1" wp14:anchorId="10B1841D" wp14:editId="4D3B8DFC">
                <wp:simplePos x="0" y="0"/>
                <wp:positionH relativeFrom="margin">
                  <wp:posOffset>-256351</wp:posOffset>
                </wp:positionH>
                <wp:positionV relativeFrom="paragraph">
                  <wp:posOffset>857629</wp:posOffset>
                </wp:positionV>
                <wp:extent cx="425894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404620"/>
                        </a:xfrm>
                        <a:prstGeom prst="rect">
                          <a:avLst/>
                        </a:prstGeom>
                        <a:noFill/>
                        <a:ln w="9525">
                          <a:noFill/>
                          <a:miter lim="800000"/>
                          <a:headEnd/>
                          <a:tailEnd/>
                        </a:ln>
                      </wps:spPr>
                      <wps:txbx>
                        <w:txbxContent>
                          <w:p w14:paraId="04B744CB" w14:textId="23D589A9" w:rsidR="008B0E0B" w:rsidRPr="004517B2" w:rsidRDefault="008B0E0B" w:rsidP="004517B2">
                            <w:pPr>
                              <w:rPr>
                                <w:rFonts w:ascii="Montserrat" w:hAnsi="Montserrat"/>
                                <w:color w:val="FFFFFF" w:themeColor="background1"/>
                                <w:sz w:val="52"/>
                                <w:szCs w:val="52"/>
                              </w:rPr>
                            </w:pPr>
                            <w:r>
                              <w:rPr>
                                <w:rFonts w:ascii="Montserrat" w:hAnsi="Montserrat"/>
                                <w:color w:val="FFFFFF" w:themeColor="background1"/>
                                <w:sz w:val="52"/>
                                <w:szCs w:val="52"/>
                              </w:rPr>
                              <w:t>ACADEMIC ASSISTANCE PROCESS</w:t>
                            </w:r>
                          </w:p>
                          <w:p w14:paraId="120F8817" w14:textId="73810A34" w:rsidR="008B0E0B" w:rsidRPr="004517B2" w:rsidRDefault="008B0E0B" w:rsidP="004517B2">
                            <w:pPr>
                              <w:rPr>
                                <w:rFonts w:ascii="Montserrat" w:hAnsi="Montserrat"/>
                                <w:color w:val="FFFFFF" w:themeColor="background1"/>
                                <w:sz w:val="52"/>
                                <w:szCs w:val="52"/>
                              </w:rPr>
                            </w:pPr>
                            <w:r>
                              <w:rPr>
                                <w:rFonts w:ascii="Montserrat" w:hAnsi="Montserrat"/>
                                <w:color w:val="FFFFFF" w:themeColor="background1"/>
                                <w:sz w:val="52"/>
                                <w:szCs w:val="52"/>
                              </w:rPr>
                              <w:t>MANUAL</w:t>
                            </w:r>
                          </w:p>
                          <w:p w14:paraId="57C987CC" w14:textId="549A76F8" w:rsidR="008B0E0B" w:rsidRPr="004517B2" w:rsidRDefault="008B0E0B" w:rsidP="004517B2">
                            <w:pPr>
                              <w:rPr>
                                <w:rFonts w:ascii="Montserrat" w:hAnsi="Montserrat"/>
                                <w:color w:val="FFFFFF" w:themeColor="background1"/>
                                <w:sz w:val="52"/>
                                <w:szCs w:val="52"/>
                              </w:rPr>
                            </w:pPr>
                            <w:r w:rsidRPr="004517B2">
                              <w:rPr>
                                <w:rFonts w:ascii="Montserrat" w:hAnsi="Montserrat"/>
                                <w:color w:val="FFFFFF" w:themeColor="background1"/>
                                <w:sz w:val="52"/>
                                <w:szCs w:val="52"/>
                              </w:rPr>
                              <w:t>2020 - 2021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1841D" id="_x0000_t202" coordsize="21600,21600" o:spt="202" path="m,l,21600r21600,l21600,xe">
                <v:stroke joinstyle="miter"/>
                <v:path gradientshapeok="t" o:connecttype="rect"/>
              </v:shapetype>
              <v:shape id="Text Box 2" o:spid="_x0000_s1026" type="#_x0000_t202" style="position:absolute;margin-left:-20.2pt;margin-top:67.55pt;width:335.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" filled="f" stroked="f">
                <v:textbox style="mso-fit-shape-to-text:t">
                  <w:txbxContent>
                    <w:p w14:paraId="04B744CB" w14:textId="23D589A9" w:rsidR="008B0E0B" w:rsidRPr="004517B2" w:rsidRDefault="008B0E0B" w:rsidP="004517B2">
                      <w:pPr>
                        <w:rPr>
                          <w:rFonts w:ascii="Montserrat" w:hAnsi="Montserrat"/>
                          <w:color w:val="FFFFFF" w:themeColor="background1"/>
                          <w:sz w:val="52"/>
                          <w:szCs w:val="52"/>
                        </w:rPr>
                      </w:pPr>
                      <w:r>
                        <w:rPr>
                          <w:rFonts w:ascii="Montserrat" w:hAnsi="Montserrat"/>
                          <w:color w:val="FFFFFF" w:themeColor="background1"/>
                          <w:sz w:val="52"/>
                          <w:szCs w:val="52"/>
                        </w:rPr>
                        <w:t>ACADEMIC ASSISTANCE PROCESS</w:t>
                      </w:r>
                    </w:p>
                    <w:p w14:paraId="120F8817" w14:textId="73810A34" w:rsidR="008B0E0B" w:rsidRPr="004517B2" w:rsidRDefault="008B0E0B" w:rsidP="004517B2">
                      <w:pPr>
                        <w:rPr>
                          <w:rFonts w:ascii="Montserrat" w:hAnsi="Montserrat"/>
                          <w:color w:val="FFFFFF" w:themeColor="background1"/>
                          <w:sz w:val="52"/>
                          <w:szCs w:val="52"/>
                        </w:rPr>
                      </w:pPr>
                      <w:r>
                        <w:rPr>
                          <w:rFonts w:ascii="Montserrat" w:hAnsi="Montserrat"/>
                          <w:color w:val="FFFFFF" w:themeColor="background1"/>
                          <w:sz w:val="52"/>
                          <w:szCs w:val="52"/>
                        </w:rPr>
                        <w:t>MANUAL</w:t>
                      </w:r>
                    </w:p>
                    <w:p w14:paraId="57C987CC" w14:textId="549A76F8" w:rsidR="008B0E0B" w:rsidRPr="004517B2" w:rsidRDefault="008B0E0B" w:rsidP="004517B2">
                      <w:pPr>
                        <w:rPr>
                          <w:rFonts w:ascii="Montserrat" w:hAnsi="Montserrat"/>
                          <w:color w:val="FFFFFF" w:themeColor="background1"/>
                          <w:sz w:val="52"/>
                          <w:szCs w:val="52"/>
                        </w:rPr>
                      </w:pPr>
                      <w:r w:rsidRPr="004517B2">
                        <w:rPr>
                          <w:rFonts w:ascii="Montserrat" w:hAnsi="Montserrat"/>
                          <w:color w:val="FFFFFF" w:themeColor="background1"/>
                          <w:sz w:val="52"/>
                          <w:szCs w:val="52"/>
                        </w:rPr>
                        <w:t>2020 - 2021</w:t>
                      </w:r>
                    </w:p>
                  </w:txbxContent>
                </v:textbox>
                <w10:wrap type="square" anchorx="margin"/>
              </v:shape>
            </w:pict>
          </mc:Fallback>
        </mc:AlternateContent>
      </w:r>
    </w:p>
    <w:p w14:paraId="493223A5" w14:textId="681BAA0E" w:rsidR="000A45DF" w:rsidRPr="003F28B1" w:rsidRDefault="006407E3" w:rsidP="000A45DF">
      <w:pPr>
        <w:rPr>
          <w:rFonts w:ascii="Montserrat" w:hAnsi="Montserrat"/>
          <w:b/>
          <w:bCs/>
          <w:color w:val="C22029"/>
          <w:sz w:val="48"/>
          <w:szCs w:val="48"/>
        </w:rPr>
      </w:pPr>
      <w:r w:rsidRPr="003F28B1">
        <w:rPr>
          <w:rFonts w:ascii="Montserrat" w:hAnsi="Montserrat"/>
          <w:b/>
          <w:bCs/>
          <w:color w:val="C22029"/>
          <w:sz w:val="48"/>
          <w:szCs w:val="48"/>
        </w:rPr>
        <w:lastRenderedPageBreak/>
        <w:t>TABLE OF CONTE</w:t>
      </w:r>
      <w:r w:rsidR="000A45DF" w:rsidRPr="003F28B1">
        <w:rPr>
          <w:rFonts w:ascii="Montserrat" w:hAnsi="Montserrat"/>
          <w:b/>
          <w:bCs/>
          <w:color w:val="C22029"/>
          <w:sz w:val="48"/>
          <w:szCs w:val="48"/>
        </w:rPr>
        <w:t>NTS</w:t>
      </w:r>
    </w:p>
    <w:p w14:paraId="0857D5E6" w14:textId="4A75D702" w:rsidR="009B038D" w:rsidRPr="009B038D" w:rsidRDefault="0053392A" w:rsidP="000A45DF">
      <w:pPr>
        <w:rPr>
          <w:rFonts w:ascii="Montserrat" w:hAnsi="Montserrat"/>
          <w:color w:val="C22029"/>
          <w:sz w:val="10"/>
          <w:szCs w:val="10"/>
        </w:rPr>
      </w:pPr>
      <w:r>
        <w:rPr>
          <w:rFonts w:ascii="Montserrat" w:hAnsi="Montserrat"/>
          <w:noProof/>
          <w:color w:val="C22029"/>
          <w:sz w:val="10"/>
          <w:szCs w:val="10"/>
        </w:rPr>
        <w:pict w14:anchorId="0243E444">
          <v:rect id="_x0000_i1038" alt="" style="width:468pt;height:1.5pt;mso-width-percent:0;mso-height-percent:0;mso-width-percent:0;mso-height-percent:0" o:hralign="center" o:hrstd="t" o:hrnoshade="t" o:hr="t" fillcolor="#c2202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F05D64" w14:paraId="54FC1E39" w14:textId="77777777" w:rsidTr="000A45DF">
        <w:tc>
          <w:tcPr>
            <w:tcW w:w="8359" w:type="dxa"/>
          </w:tcPr>
          <w:p w14:paraId="4B81D5F2" w14:textId="5B211814" w:rsidR="00F05D64" w:rsidRPr="00E04F84" w:rsidRDefault="000342CE" w:rsidP="00127CE8">
            <w:pPr>
              <w:spacing w:line="480" w:lineRule="auto"/>
              <w:rPr>
                <w:rFonts w:ascii="Open Sans" w:hAnsi="Open Sans"/>
                <w:noProof/>
              </w:rPr>
            </w:pPr>
            <w:r>
              <w:rPr>
                <w:rFonts w:ascii="Open Sans" w:hAnsi="Open Sans"/>
                <w:noProof/>
              </w:rPr>
              <w:t xml:space="preserve">How Can We Help You? </w:t>
            </w:r>
          </w:p>
        </w:tc>
        <w:tc>
          <w:tcPr>
            <w:tcW w:w="991" w:type="dxa"/>
          </w:tcPr>
          <w:p w14:paraId="4EF981F9" w14:textId="1CE5C7DB" w:rsidR="00F05D64" w:rsidRPr="00E04F84" w:rsidRDefault="00BD5139" w:rsidP="00127CE8">
            <w:pPr>
              <w:spacing w:line="480" w:lineRule="auto"/>
              <w:jc w:val="right"/>
              <w:rPr>
                <w:rFonts w:ascii="Open Sans" w:hAnsi="Open Sans"/>
                <w:noProof/>
              </w:rPr>
            </w:pPr>
            <w:r>
              <w:rPr>
                <w:rFonts w:ascii="Open Sans" w:hAnsi="Open Sans"/>
                <w:noProof/>
              </w:rPr>
              <w:t>3</w:t>
            </w:r>
          </w:p>
        </w:tc>
      </w:tr>
      <w:tr w:rsidR="00F05D64" w14:paraId="69A89E21" w14:textId="77777777" w:rsidTr="000A45DF">
        <w:tc>
          <w:tcPr>
            <w:tcW w:w="8359" w:type="dxa"/>
          </w:tcPr>
          <w:p w14:paraId="4C3A81CB" w14:textId="77777777" w:rsidR="00CD56C8" w:rsidRDefault="00DB68B2" w:rsidP="00127CE8">
            <w:pPr>
              <w:spacing w:line="480" w:lineRule="auto"/>
              <w:rPr>
                <w:rFonts w:ascii="Open Sans" w:hAnsi="Open Sans"/>
                <w:noProof/>
              </w:rPr>
            </w:pPr>
            <w:r w:rsidRPr="00587E53">
              <w:rPr>
                <w:rFonts w:ascii="Open Sans" w:hAnsi="Open Sans"/>
                <w:b/>
                <w:bCs/>
                <w:noProof/>
              </w:rPr>
              <w:t>Section 1:</w:t>
            </w:r>
            <w:r>
              <w:rPr>
                <w:rFonts w:ascii="Open Sans" w:hAnsi="Open Sans"/>
                <w:noProof/>
              </w:rPr>
              <w:t xml:space="preserve"> </w:t>
            </w:r>
          </w:p>
          <w:p w14:paraId="672058B5" w14:textId="76378D74" w:rsidR="00F05D64" w:rsidRPr="00E04F84" w:rsidRDefault="00DB68B2" w:rsidP="00127CE8">
            <w:pPr>
              <w:spacing w:line="480" w:lineRule="auto"/>
              <w:rPr>
                <w:rFonts w:ascii="Open Sans" w:hAnsi="Open Sans"/>
                <w:noProof/>
              </w:rPr>
            </w:pPr>
            <w:r>
              <w:rPr>
                <w:rFonts w:ascii="Open Sans" w:hAnsi="Open Sans"/>
                <w:noProof/>
              </w:rPr>
              <w:t xml:space="preserve">Where do I Start? </w:t>
            </w:r>
            <w:r w:rsidR="00BD5139">
              <w:rPr>
                <w:rFonts w:ascii="Open Sans" w:hAnsi="Open Sans"/>
                <w:noProof/>
              </w:rPr>
              <w:t>Procedures</w:t>
            </w:r>
            <w:r>
              <w:rPr>
                <w:rFonts w:ascii="Open Sans" w:hAnsi="Open Sans"/>
                <w:noProof/>
              </w:rPr>
              <w:t xml:space="preserve"> 101</w:t>
            </w:r>
          </w:p>
        </w:tc>
        <w:tc>
          <w:tcPr>
            <w:tcW w:w="991" w:type="dxa"/>
          </w:tcPr>
          <w:p w14:paraId="7A0D08DC" w14:textId="7C3BCBC3" w:rsidR="00F05D64" w:rsidRDefault="00CD56C8" w:rsidP="00127CE8">
            <w:pPr>
              <w:spacing w:line="480" w:lineRule="auto"/>
              <w:jc w:val="right"/>
              <w:rPr>
                <w:rFonts w:ascii="Open Sans" w:hAnsi="Open Sans"/>
                <w:noProof/>
              </w:rPr>
            </w:pPr>
            <w:r>
              <w:rPr>
                <w:rFonts w:ascii="Open Sans" w:hAnsi="Open Sans"/>
                <w:noProof/>
              </w:rPr>
              <w:t>4</w:t>
            </w:r>
          </w:p>
          <w:p w14:paraId="5EF7F616" w14:textId="6119C8E5" w:rsidR="00CD56C8" w:rsidRPr="00E04F84" w:rsidRDefault="00CD56C8" w:rsidP="00127CE8">
            <w:pPr>
              <w:spacing w:line="480" w:lineRule="auto"/>
              <w:jc w:val="right"/>
              <w:rPr>
                <w:rFonts w:ascii="Open Sans" w:hAnsi="Open Sans"/>
                <w:noProof/>
              </w:rPr>
            </w:pPr>
            <w:r>
              <w:rPr>
                <w:rFonts w:ascii="Open Sans" w:hAnsi="Open Sans"/>
                <w:noProof/>
              </w:rPr>
              <w:t>5</w:t>
            </w:r>
          </w:p>
        </w:tc>
      </w:tr>
      <w:tr w:rsidR="00F05D64" w14:paraId="37A72DEF" w14:textId="77777777" w:rsidTr="000A45DF">
        <w:tc>
          <w:tcPr>
            <w:tcW w:w="8359" w:type="dxa"/>
          </w:tcPr>
          <w:p w14:paraId="04C746A9" w14:textId="0E121242" w:rsidR="00F05D64" w:rsidRPr="00E04F84" w:rsidRDefault="00BD5139" w:rsidP="00127CE8">
            <w:pPr>
              <w:spacing w:line="480" w:lineRule="auto"/>
              <w:rPr>
                <w:rFonts w:ascii="Open Sans" w:hAnsi="Open Sans"/>
                <w:noProof/>
              </w:rPr>
            </w:pPr>
            <w:r>
              <w:rPr>
                <w:rFonts w:ascii="Open Sans" w:hAnsi="Open Sans"/>
                <w:noProof/>
              </w:rPr>
              <w:t xml:space="preserve">Academic Advising </w:t>
            </w:r>
          </w:p>
        </w:tc>
        <w:tc>
          <w:tcPr>
            <w:tcW w:w="991" w:type="dxa"/>
          </w:tcPr>
          <w:p w14:paraId="6BEE7FBC" w14:textId="205AE48A" w:rsidR="00F05D64" w:rsidRPr="00E04F84" w:rsidRDefault="00B0027D" w:rsidP="00127CE8">
            <w:pPr>
              <w:spacing w:line="480" w:lineRule="auto"/>
              <w:jc w:val="right"/>
              <w:rPr>
                <w:rFonts w:ascii="Open Sans" w:hAnsi="Open Sans"/>
                <w:noProof/>
              </w:rPr>
            </w:pPr>
            <w:r>
              <w:rPr>
                <w:rFonts w:ascii="Open Sans" w:hAnsi="Open Sans"/>
                <w:noProof/>
              </w:rPr>
              <w:t>6</w:t>
            </w:r>
          </w:p>
        </w:tc>
      </w:tr>
      <w:tr w:rsidR="00F05D64" w14:paraId="51C7D827" w14:textId="77777777" w:rsidTr="000A45DF">
        <w:tc>
          <w:tcPr>
            <w:tcW w:w="8359" w:type="dxa"/>
          </w:tcPr>
          <w:p w14:paraId="2399ED30" w14:textId="30674B98" w:rsidR="00F05D64" w:rsidRPr="00E04F84" w:rsidRDefault="00BD5139" w:rsidP="00127CE8">
            <w:pPr>
              <w:spacing w:line="480" w:lineRule="auto"/>
              <w:rPr>
                <w:rFonts w:ascii="Open Sans" w:hAnsi="Open Sans"/>
                <w:noProof/>
              </w:rPr>
            </w:pPr>
            <w:r>
              <w:rPr>
                <w:rFonts w:ascii="Open Sans" w:hAnsi="Open Sans"/>
                <w:noProof/>
              </w:rPr>
              <w:t xml:space="preserve">Academic Accommodations </w:t>
            </w:r>
          </w:p>
        </w:tc>
        <w:tc>
          <w:tcPr>
            <w:tcW w:w="991" w:type="dxa"/>
          </w:tcPr>
          <w:p w14:paraId="632D093A" w14:textId="0805373A" w:rsidR="00F05D64" w:rsidRPr="00E04F84" w:rsidRDefault="00B0027D" w:rsidP="00127CE8">
            <w:pPr>
              <w:spacing w:line="480" w:lineRule="auto"/>
              <w:jc w:val="right"/>
              <w:rPr>
                <w:rFonts w:ascii="Open Sans" w:hAnsi="Open Sans"/>
                <w:noProof/>
              </w:rPr>
            </w:pPr>
            <w:r>
              <w:rPr>
                <w:rFonts w:ascii="Open Sans" w:hAnsi="Open Sans"/>
                <w:noProof/>
              </w:rPr>
              <w:t>8</w:t>
            </w:r>
          </w:p>
        </w:tc>
      </w:tr>
      <w:tr w:rsidR="00F05D64" w14:paraId="539BB54F" w14:textId="77777777" w:rsidTr="000A45DF">
        <w:tc>
          <w:tcPr>
            <w:tcW w:w="8359" w:type="dxa"/>
          </w:tcPr>
          <w:p w14:paraId="3D57C988" w14:textId="478DADA3" w:rsidR="00F05D64" w:rsidRPr="00E04F84" w:rsidRDefault="00BD5139" w:rsidP="00127CE8">
            <w:pPr>
              <w:spacing w:line="480" w:lineRule="auto"/>
              <w:rPr>
                <w:rFonts w:ascii="Open Sans" w:hAnsi="Open Sans"/>
                <w:noProof/>
              </w:rPr>
            </w:pPr>
            <w:r>
              <w:rPr>
                <w:rFonts w:ascii="Open Sans" w:hAnsi="Open Sans"/>
                <w:noProof/>
              </w:rPr>
              <w:t xml:space="preserve">Academic Considerations </w:t>
            </w:r>
          </w:p>
        </w:tc>
        <w:tc>
          <w:tcPr>
            <w:tcW w:w="991" w:type="dxa"/>
          </w:tcPr>
          <w:p w14:paraId="6BDB3561" w14:textId="3B1699FD" w:rsidR="00F05D64" w:rsidRPr="00E04F84" w:rsidRDefault="00B0027D" w:rsidP="00127CE8">
            <w:pPr>
              <w:spacing w:line="480" w:lineRule="auto"/>
              <w:jc w:val="right"/>
              <w:rPr>
                <w:rFonts w:ascii="Open Sans" w:hAnsi="Open Sans"/>
                <w:noProof/>
              </w:rPr>
            </w:pPr>
            <w:r>
              <w:rPr>
                <w:rFonts w:ascii="Open Sans" w:hAnsi="Open Sans"/>
                <w:noProof/>
              </w:rPr>
              <w:t>10</w:t>
            </w:r>
          </w:p>
        </w:tc>
      </w:tr>
      <w:tr w:rsidR="00F05D64" w14:paraId="78165700" w14:textId="77777777" w:rsidTr="000A45DF">
        <w:tc>
          <w:tcPr>
            <w:tcW w:w="8359" w:type="dxa"/>
          </w:tcPr>
          <w:p w14:paraId="7AD7F76C" w14:textId="395016BB" w:rsidR="00F05D64" w:rsidRPr="00E04F84" w:rsidRDefault="00BD5139" w:rsidP="00127CE8">
            <w:pPr>
              <w:spacing w:line="480" w:lineRule="auto"/>
              <w:rPr>
                <w:rFonts w:ascii="Open Sans" w:hAnsi="Open Sans"/>
                <w:noProof/>
              </w:rPr>
            </w:pPr>
            <w:r>
              <w:rPr>
                <w:rFonts w:ascii="Open Sans" w:hAnsi="Open Sans"/>
                <w:noProof/>
              </w:rPr>
              <w:t xml:space="preserve">Academic Appeals </w:t>
            </w:r>
          </w:p>
        </w:tc>
        <w:tc>
          <w:tcPr>
            <w:tcW w:w="991" w:type="dxa"/>
          </w:tcPr>
          <w:p w14:paraId="4A3BED95" w14:textId="3ED27FD9" w:rsidR="00F05D64" w:rsidRPr="00E04F84" w:rsidRDefault="00BD5139" w:rsidP="00127CE8">
            <w:pPr>
              <w:spacing w:line="480" w:lineRule="auto"/>
              <w:jc w:val="right"/>
              <w:rPr>
                <w:rFonts w:ascii="Open Sans" w:hAnsi="Open Sans"/>
                <w:noProof/>
              </w:rPr>
            </w:pPr>
            <w:r>
              <w:rPr>
                <w:rFonts w:ascii="Open Sans" w:hAnsi="Open Sans"/>
                <w:noProof/>
              </w:rPr>
              <w:t>1</w:t>
            </w:r>
            <w:r w:rsidR="00B0027D">
              <w:rPr>
                <w:rFonts w:ascii="Open Sans" w:hAnsi="Open Sans"/>
                <w:noProof/>
              </w:rPr>
              <w:t>3</w:t>
            </w:r>
          </w:p>
        </w:tc>
      </w:tr>
      <w:tr w:rsidR="00F05D64" w14:paraId="2025B6A7" w14:textId="77777777" w:rsidTr="000A45DF">
        <w:tc>
          <w:tcPr>
            <w:tcW w:w="8359" w:type="dxa"/>
          </w:tcPr>
          <w:p w14:paraId="75D1A968" w14:textId="63BB2E6D" w:rsidR="00F05D64" w:rsidRDefault="00BD5139" w:rsidP="00127CE8">
            <w:pPr>
              <w:spacing w:line="480" w:lineRule="auto"/>
              <w:rPr>
                <w:rFonts w:ascii="Open Sans" w:hAnsi="Open Sans"/>
                <w:noProof/>
              </w:rPr>
            </w:pPr>
            <w:r>
              <w:rPr>
                <w:rFonts w:ascii="Open Sans" w:hAnsi="Open Sans"/>
                <w:noProof/>
              </w:rPr>
              <w:t xml:space="preserve">Academic Integrity </w:t>
            </w:r>
          </w:p>
          <w:p w14:paraId="59C15CD6" w14:textId="77777777" w:rsidR="00CD56C8" w:rsidRDefault="00DB68B2" w:rsidP="00127CE8">
            <w:pPr>
              <w:spacing w:line="480" w:lineRule="auto"/>
              <w:rPr>
                <w:rFonts w:ascii="Open Sans" w:hAnsi="Open Sans"/>
                <w:noProof/>
              </w:rPr>
            </w:pPr>
            <w:r w:rsidRPr="00587E53">
              <w:rPr>
                <w:rFonts w:ascii="Open Sans" w:hAnsi="Open Sans"/>
                <w:b/>
                <w:bCs/>
                <w:noProof/>
              </w:rPr>
              <w:t>Section 2:</w:t>
            </w:r>
            <w:r>
              <w:rPr>
                <w:rFonts w:ascii="Open Sans" w:hAnsi="Open Sans"/>
                <w:noProof/>
              </w:rPr>
              <w:t xml:space="preserve"> </w:t>
            </w:r>
          </w:p>
          <w:p w14:paraId="6C608826" w14:textId="4C500260" w:rsidR="00BD5139" w:rsidRDefault="00DB68B2" w:rsidP="00127CE8">
            <w:pPr>
              <w:spacing w:line="480" w:lineRule="auto"/>
              <w:rPr>
                <w:rFonts w:ascii="Open Sans" w:hAnsi="Open Sans"/>
                <w:noProof/>
              </w:rPr>
            </w:pPr>
            <w:r>
              <w:rPr>
                <w:rFonts w:ascii="Open Sans" w:hAnsi="Open Sans"/>
                <w:noProof/>
              </w:rPr>
              <w:t xml:space="preserve">How Can </w:t>
            </w:r>
            <w:r w:rsidR="008801B8">
              <w:rPr>
                <w:rFonts w:ascii="Open Sans" w:hAnsi="Open Sans"/>
                <w:noProof/>
              </w:rPr>
              <w:t>ASUS</w:t>
            </w:r>
            <w:r>
              <w:rPr>
                <w:rFonts w:ascii="Open Sans" w:hAnsi="Open Sans"/>
                <w:noProof/>
              </w:rPr>
              <w:t xml:space="preserve"> Help?</w:t>
            </w:r>
          </w:p>
          <w:p w14:paraId="7A33D6A1" w14:textId="7399CD9A" w:rsidR="00BD5139" w:rsidRDefault="00664E03" w:rsidP="00127CE8">
            <w:pPr>
              <w:spacing w:line="480" w:lineRule="auto"/>
              <w:rPr>
                <w:rFonts w:ascii="Open Sans" w:hAnsi="Open Sans"/>
                <w:noProof/>
              </w:rPr>
            </w:pPr>
            <w:r>
              <w:rPr>
                <w:rFonts w:ascii="Open Sans" w:hAnsi="Open Sans"/>
                <w:noProof/>
              </w:rPr>
              <w:t xml:space="preserve">University </w:t>
            </w:r>
            <w:r w:rsidR="00EA54E4">
              <w:rPr>
                <w:rFonts w:ascii="Open Sans" w:hAnsi="Open Sans"/>
                <w:noProof/>
              </w:rPr>
              <w:t>Contacts</w:t>
            </w:r>
            <w:r>
              <w:rPr>
                <w:rFonts w:ascii="Open Sans" w:hAnsi="Open Sans"/>
                <w:noProof/>
              </w:rPr>
              <w:t>: Registrar and Ombudsperson</w:t>
            </w:r>
          </w:p>
          <w:p w14:paraId="47AD4356" w14:textId="1B0BAB14" w:rsidR="00BD5139" w:rsidRDefault="00664E03" w:rsidP="00127CE8">
            <w:pPr>
              <w:spacing w:line="480" w:lineRule="auto"/>
              <w:rPr>
                <w:rFonts w:ascii="Open Sans" w:hAnsi="Open Sans"/>
                <w:noProof/>
              </w:rPr>
            </w:pPr>
            <w:r>
              <w:rPr>
                <w:rFonts w:ascii="Open Sans" w:hAnsi="Open Sans"/>
                <w:noProof/>
              </w:rPr>
              <w:t xml:space="preserve">Faculty of Arts and Science: Who is who? </w:t>
            </w:r>
          </w:p>
          <w:p w14:paraId="2742D679" w14:textId="1A4BA3AD" w:rsidR="00622426" w:rsidRDefault="00664E03" w:rsidP="00127CE8">
            <w:pPr>
              <w:spacing w:line="480" w:lineRule="auto"/>
              <w:rPr>
                <w:rFonts w:ascii="Open Sans" w:hAnsi="Open Sans"/>
                <w:noProof/>
              </w:rPr>
            </w:pPr>
            <w:r>
              <w:rPr>
                <w:rFonts w:ascii="Open Sans" w:hAnsi="Open Sans"/>
                <w:noProof/>
              </w:rPr>
              <w:t>Departments and Departmental Student Councils</w:t>
            </w:r>
          </w:p>
          <w:p w14:paraId="0B50F795" w14:textId="77777777" w:rsidR="00BD5139" w:rsidRDefault="00BD5139" w:rsidP="00127CE8">
            <w:pPr>
              <w:spacing w:line="480" w:lineRule="auto"/>
              <w:rPr>
                <w:rFonts w:ascii="Open Sans" w:hAnsi="Open Sans"/>
                <w:noProof/>
              </w:rPr>
            </w:pPr>
            <w:r>
              <w:rPr>
                <w:rFonts w:ascii="Open Sans" w:hAnsi="Open Sans"/>
                <w:noProof/>
              </w:rPr>
              <w:t xml:space="preserve">Additional Resources </w:t>
            </w:r>
          </w:p>
          <w:p w14:paraId="764169D5" w14:textId="062D79EC" w:rsidR="003C713C" w:rsidRPr="00E04F84" w:rsidRDefault="00BE4D85" w:rsidP="00127CE8">
            <w:pPr>
              <w:spacing w:line="480" w:lineRule="auto"/>
              <w:rPr>
                <w:rFonts w:ascii="Open Sans" w:hAnsi="Open Sans"/>
                <w:noProof/>
              </w:rPr>
            </w:pPr>
            <w:r>
              <w:rPr>
                <w:rFonts w:ascii="Open Sans" w:hAnsi="Open Sans"/>
                <w:noProof/>
              </w:rPr>
              <w:t>Closing Remark</w:t>
            </w:r>
            <w:r w:rsidR="003C713C">
              <w:rPr>
                <w:rFonts w:ascii="Open Sans" w:hAnsi="Open Sans"/>
                <w:noProof/>
              </w:rPr>
              <w:t>s</w:t>
            </w:r>
          </w:p>
        </w:tc>
        <w:tc>
          <w:tcPr>
            <w:tcW w:w="991" w:type="dxa"/>
          </w:tcPr>
          <w:p w14:paraId="668DB6F4" w14:textId="30820D79" w:rsidR="00F05D64" w:rsidRDefault="00BD5139" w:rsidP="00127CE8">
            <w:pPr>
              <w:spacing w:line="480" w:lineRule="auto"/>
              <w:jc w:val="right"/>
              <w:rPr>
                <w:rFonts w:ascii="Open Sans" w:hAnsi="Open Sans"/>
                <w:noProof/>
              </w:rPr>
            </w:pPr>
            <w:r>
              <w:rPr>
                <w:rFonts w:ascii="Open Sans" w:hAnsi="Open Sans"/>
                <w:noProof/>
              </w:rPr>
              <w:t>1</w:t>
            </w:r>
            <w:r w:rsidR="00B0027D">
              <w:rPr>
                <w:rFonts w:ascii="Open Sans" w:hAnsi="Open Sans"/>
                <w:noProof/>
              </w:rPr>
              <w:t>6</w:t>
            </w:r>
          </w:p>
          <w:p w14:paraId="0521C923" w14:textId="0C56AE9F" w:rsidR="00CD56C8" w:rsidRDefault="00CD56C8" w:rsidP="00127CE8">
            <w:pPr>
              <w:spacing w:line="480" w:lineRule="auto"/>
              <w:jc w:val="right"/>
              <w:rPr>
                <w:rFonts w:ascii="Open Sans" w:hAnsi="Open Sans"/>
                <w:noProof/>
              </w:rPr>
            </w:pPr>
            <w:r>
              <w:rPr>
                <w:rFonts w:ascii="Open Sans" w:hAnsi="Open Sans"/>
                <w:noProof/>
              </w:rPr>
              <w:t>18</w:t>
            </w:r>
          </w:p>
          <w:p w14:paraId="6BD4CDB2" w14:textId="6A13654A" w:rsidR="00BD5139" w:rsidRDefault="00BD5139" w:rsidP="00127CE8">
            <w:pPr>
              <w:spacing w:line="480" w:lineRule="auto"/>
              <w:jc w:val="right"/>
              <w:rPr>
                <w:rFonts w:ascii="Open Sans" w:hAnsi="Open Sans"/>
                <w:noProof/>
              </w:rPr>
            </w:pPr>
            <w:r>
              <w:rPr>
                <w:rFonts w:ascii="Open Sans" w:hAnsi="Open Sans"/>
                <w:noProof/>
              </w:rPr>
              <w:t>1</w:t>
            </w:r>
            <w:r w:rsidR="00B0027D">
              <w:rPr>
                <w:rFonts w:ascii="Open Sans" w:hAnsi="Open Sans"/>
                <w:noProof/>
              </w:rPr>
              <w:t>9</w:t>
            </w:r>
          </w:p>
          <w:p w14:paraId="39317504" w14:textId="2CCC7B1A" w:rsidR="00BD5139" w:rsidRDefault="00B0027D" w:rsidP="00127CE8">
            <w:pPr>
              <w:spacing w:line="480" w:lineRule="auto"/>
              <w:jc w:val="right"/>
              <w:rPr>
                <w:rFonts w:ascii="Open Sans" w:hAnsi="Open Sans"/>
                <w:noProof/>
              </w:rPr>
            </w:pPr>
            <w:r>
              <w:rPr>
                <w:rFonts w:ascii="Open Sans" w:hAnsi="Open Sans"/>
                <w:noProof/>
              </w:rPr>
              <w:t>20</w:t>
            </w:r>
          </w:p>
          <w:p w14:paraId="74C05640" w14:textId="53646964" w:rsidR="00BD5139" w:rsidRDefault="00484FC7" w:rsidP="00127CE8">
            <w:pPr>
              <w:spacing w:line="480" w:lineRule="auto"/>
              <w:jc w:val="right"/>
              <w:rPr>
                <w:rFonts w:ascii="Open Sans" w:hAnsi="Open Sans"/>
                <w:noProof/>
              </w:rPr>
            </w:pPr>
            <w:r>
              <w:rPr>
                <w:rFonts w:ascii="Open Sans" w:hAnsi="Open Sans"/>
                <w:noProof/>
              </w:rPr>
              <w:t>2</w:t>
            </w:r>
            <w:r w:rsidR="00B0027D">
              <w:rPr>
                <w:rFonts w:ascii="Open Sans" w:hAnsi="Open Sans"/>
                <w:noProof/>
              </w:rPr>
              <w:t>2</w:t>
            </w:r>
          </w:p>
          <w:p w14:paraId="48000AD0" w14:textId="09E4C010" w:rsidR="00BD5139" w:rsidRDefault="00BD5139" w:rsidP="00127CE8">
            <w:pPr>
              <w:spacing w:line="480" w:lineRule="auto"/>
              <w:jc w:val="right"/>
              <w:rPr>
                <w:rFonts w:ascii="Open Sans" w:hAnsi="Open Sans"/>
                <w:noProof/>
              </w:rPr>
            </w:pPr>
            <w:r>
              <w:rPr>
                <w:rFonts w:ascii="Open Sans" w:hAnsi="Open Sans"/>
                <w:noProof/>
              </w:rPr>
              <w:t>2</w:t>
            </w:r>
            <w:r w:rsidR="00B0027D">
              <w:rPr>
                <w:rFonts w:ascii="Open Sans" w:hAnsi="Open Sans"/>
                <w:noProof/>
              </w:rPr>
              <w:t>3</w:t>
            </w:r>
          </w:p>
          <w:p w14:paraId="75C4C384" w14:textId="12BBE808" w:rsidR="00BD5139" w:rsidRDefault="00BD5139" w:rsidP="00127CE8">
            <w:pPr>
              <w:spacing w:line="480" w:lineRule="auto"/>
              <w:jc w:val="right"/>
              <w:rPr>
                <w:rFonts w:ascii="Open Sans" w:hAnsi="Open Sans"/>
                <w:noProof/>
              </w:rPr>
            </w:pPr>
            <w:r>
              <w:rPr>
                <w:rFonts w:ascii="Open Sans" w:hAnsi="Open Sans"/>
                <w:noProof/>
              </w:rPr>
              <w:t>2</w:t>
            </w:r>
            <w:r w:rsidR="00B0027D">
              <w:rPr>
                <w:rFonts w:ascii="Open Sans" w:hAnsi="Open Sans"/>
                <w:noProof/>
              </w:rPr>
              <w:t>5</w:t>
            </w:r>
          </w:p>
          <w:p w14:paraId="6A5B2C66" w14:textId="0B13E9A0" w:rsidR="00622426" w:rsidRDefault="00622426" w:rsidP="00127CE8">
            <w:pPr>
              <w:spacing w:line="480" w:lineRule="auto"/>
              <w:jc w:val="right"/>
              <w:rPr>
                <w:rFonts w:ascii="Open Sans" w:hAnsi="Open Sans"/>
                <w:noProof/>
              </w:rPr>
            </w:pPr>
            <w:r>
              <w:rPr>
                <w:rFonts w:ascii="Open Sans" w:hAnsi="Open Sans"/>
                <w:noProof/>
              </w:rPr>
              <w:t>2</w:t>
            </w:r>
            <w:r w:rsidR="00B0027D">
              <w:rPr>
                <w:rFonts w:ascii="Open Sans" w:hAnsi="Open Sans"/>
                <w:noProof/>
              </w:rPr>
              <w:t>6</w:t>
            </w:r>
          </w:p>
          <w:p w14:paraId="46861022" w14:textId="57760AEB" w:rsidR="00BD5139" w:rsidRPr="00E04F84" w:rsidRDefault="00BD5139" w:rsidP="00664E03">
            <w:pPr>
              <w:spacing w:line="480" w:lineRule="auto"/>
              <w:jc w:val="right"/>
              <w:rPr>
                <w:rFonts w:ascii="Open Sans" w:hAnsi="Open Sans"/>
                <w:noProof/>
              </w:rPr>
            </w:pPr>
          </w:p>
        </w:tc>
      </w:tr>
    </w:tbl>
    <w:p w14:paraId="03FFC631" w14:textId="77777777" w:rsidR="00127CE8" w:rsidRDefault="00127CE8" w:rsidP="00DB3D5D">
      <w:pPr>
        <w:rPr>
          <w:rFonts w:ascii="Montserrat" w:hAnsi="Montserrat"/>
          <w:b/>
          <w:bCs/>
          <w:color w:val="C22029"/>
          <w:sz w:val="48"/>
          <w:szCs w:val="48"/>
        </w:rPr>
      </w:pPr>
    </w:p>
    <w:p w14:paraId="1EE7E01F" w14:textId="22C59CCD" w:rsidR="00127CE8" w:rsidRDefault="00127CE8" w:rsidP="00DB3D5D">
      <w:pPr>
        <w:rPr>
          <w:rFonts w:ascii="Montserrat" w:hAnsi="Montserrat"/>
          <w:b/>
          <w:bCs/>
          <w:color w:val="C22029"/>
          <w:sz w:val="48"/>
          <w:szCs w:val="48"/>
        </w:rPr>
      </w:pPr>
    </w:p>
    <w:p w14:paraId="2F1737E7" w14:textId="7475B6F1" w:rsidR="006304CC" w:rsidRDefault="006304CC" w:rsidP="00DB3D5D">
      <w:pPr>
        <w:rPr>
          <w:rFonts w:ascii="Montserrat" w:hAnsi="Montserrat"/>
          <w:b/>
          <w:bCs/>
          <w:color w:val="C22029"/>
          <w:sz w:val="48"/>
          <w:szCs w:val="48"/>
        </w:rPr>
      </w:pPr>
    </w:p>
    <w:p w14:paraId="62F829B2" w14:textId="77777777" w:rsidR="00CD56C8" w:rsidRDefault="00CD56C8" w:rsidP="00DB3D5D">
      <w:pPr>
        <w:rPr>
          <w:rFonts w:ascii="Montserrat" w:hAnsi="Montserrat"/>
          <w:b/>
          <w:bCs/>
          <w:color w:val="C22029"/>
          <w:sz w:val="48"/>
          <w:szCs w:val="48"/>
        </w:rPr>
      </w:pPr>
    </w:p>
    <w:p w14:paraId="3287F7FC" w14:textId="568A4CD7" w:rsidR="00DB3D5D" w:rsidRPr="003C713C" w:rsidRDefault="0033618F" w:rsidP="00DB3D5D">
      <w:pPr>
        <w:rPr>
          <w:noProof/>
        </w:rPr>
      </w:pPr>
      <w:r>
        <w:rPr>
          <w:rFonts w:ascii="Montserrat" w:hAnsi="Montserrat"/>
          <w:b/>
          <w:bCs/>
          <w:color w:val="C22029"/>
          <w:sz w:val="48"/>
          <w:szCs w:val="48"/>
        </w:rPr>
        <w:lastRenderedPageBreak/>
        <w:t xml:space="preserve">How Can We Help You? </w:t>
      </w:r>
    </w:p>
    <w:p w14:paraId="25414967" w14:textId="77777777" w:rsidR="00DB3D5D" w:rsidRPr="009B038D" w:rsidRDefault="0053392A" w:rsidP="00DB3D5D">
      <w:pPr>
        <w:rPr>
          <w:rFonts w:ascii="Montserrat" w:hAnsi="Montserrat"/>
          <w:color w:val="C22029"/>
          <w:sz w:val="10"/>
          <w:szCs w:val="10"/>
        </w:rPr>
      </w:pPr>
      <w:r>
        <w:rPr>
          <w:rFonts w:ascii="Montserrat" w:hAnsi="Montserrat"/>
          <w:noProof/>
          <w:color w:val="C22029"/>
          <w:sz w:val="10"/>
          <w:szCs w:val="10"/>
        </w:rPr>
        <w:pict w14:anchorId="2F81244A">
          <v:rect id="_x0000_i1037" alt="" style="width:468pt;height:1.5pt;mso-width-percent:0;mso-height-percent:0;mso-width-percent:0;mso-height-percent:0" o:hralign="center" o:hrstd="t" o:hrnoshade="t" o:hr="t" fillcolor="#c22029" stroked="f"/>
        </w:pict>
      </w:r>
    </w:p>
    <w:p w14:paraId="521FAB85" w14:textId="77777777" w:rsidR="003C713C" w:rsidRDefault="003C713C" w:rsidP="00F77280">
      <w:pPr>
        <w:pStyle w:val="paragraph"/>
        <w:spacing w:before="0" w:beforeAutospacing="0" w:after="0" w:afterAutospacing="0"/>
        <w:textAlignment w:val="baseline"/>
        <w:rPr>
          <w:rStyle w:val="normaltextrun"/>
          <w:rFonts w:ascii="Calibri Light" w:hAnsi="Calibri Light" w:cs="Calibri Light"/>
          <w:lang w:val="en-US"/>
        </w:rPr>
      </w:pPr>
    </w:p>
    <w:p w14:paraId="6F8DDE11" w14:textId="2B950336" w:rsidR="00F77280" w:rsidRDefault="00F77280" w:rsidP="00F77280">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lang w:val="en-US"/>
        </w:rPr>
        <w:t xml:space="preserve">This manual </w:t>
      </w:r>
      <w:r w:rsidR="00744AB1">
        <w:rPr>
          <w:rStyle w:val="normaltextrun"/>
          <w:rFonts w:ascii="Calibri Light" w:hAnsi="Calibri Light" w:cs="Calibri Light"/>
          <w:lang w:val="en-US"/>
        </w:rPr>
        <w:t>is</w:t>
      </w:r>
      <w:r>
        <w:rPr>
          <w:rStyle w:val="normaltextrun"/>
          <w:rFonts w:ascii="Calibri Light" w:hAnsi="Calibri Light" w:cs="Calibri Light"/>
          <w:lang w:val="en-US"/>
        </w:rPr>
        <w:t xml:space="preserve"> a</w:t>
      </w:r>
      <w:r>
        <w:rPr>
          <w:rStyle w:val="apple-converted-space"/>
          <w:rFonts w:ascii="Calibri Light" w:hAnsi="Calibri Light" w:cs="Calibri Light"/>
          <w:lang w:val="en-US"/>
        </w:rPr>
        <w:t> </w:t>
      </w:r>
      <w:r>
        <w:rPr>
          <w:rStyle w:val="normaltextrun"/>
          <w:rFonts w:ascii="Calibri Light" w:hAnsi="Calibri Light" w:cs="Calibri Light"/>
          <w:lang w:val="en-US"/>
        </w:rPr>
        <w:t>guide to all Arts and Science students</w:t>
      </w:r>
      <w:r>
        <w:rPr>
          <w:rStyle w:val="apple-converted-space"/>
          <w:rFonts w:ascii="Calibri Light" w:hAnsi="Calibri Light" w:cs="Calibri Light"/>
          <w:lang w:val="en-US"/>
        </w:rPr>
        <w:t> </w:t>
      </w:r>
      <w:r>
        <w:rPr>
          <w:rStyle w:val="normaltextrun"/>
          <w:rFonts w:ascii="Calibri Light" w:hAnsi="Calibri Light" w:cs="Calibri Light"/>
          <w:lang w:val="en-US"/>
        </w:rPr>
        <w:t xml:space="preserve">to </w:t>
      </w:r>
      <w:r w:rsidR="00744AB1">
        <w:rPr>
          <w:rStyle w:val="normaltextrun"/>
          <w:rFonts w:ascii="Calibri Light" w:hAnsi="Calibri Light" w:cs="Calibri Light"/>
          <w:lang w:val="en-US"/>
        </w:rPr>
        <w:t xml:space="preserve">help </w:t>
      </w:r>
      <w:r>
        <w:rPr>
          <w:rStyle w:val="normaltextrun"/>
          <w:rFonts w:ascii="Calibri Light" w:hAnsi="Calibri Light" w:cs="Calibri Light"/>
          <w:lang w:val="en-US"/>
        </w:rPr>
        <w:t>navigate academic concerns, questions</w:t>
      </w:r>
      <w:r>
        <w:rPr>
          <w:rStyle w:val="apple-converted-space"/>
          <w:rFonts w:ascii="Calibri Light" w:hAnsi="Calibri Light" w:cs="Calibri Light"/>
          <w:lang w:val="en-US"/>
        </w:rPr>
        <w:t> </w:t>
      </w:r>
      <w:r>
        <w:rPr>
          <w:rStyle w:val="normaltextrun"/>
          <w:rFonts w:ascii="Calibri Light" w:hAnsi="Calibri Light" w:cs="Calibri Light"/>
          <w:lang w:val="en-US"/>
        </w:rPr>
        <w:t>and difficulties. Queen’s University and its many clusters have a variety of resources and procedures in place to assist students in their degree.</w:t>
      </w:r>
      <w:r>
        <w:rPr>
          <w:rStyle w:val="apple-converted-space"/>
          <w:rFonts w:ascii="Calibri Light" w:hAnsi="Calibri Light" w:cs="Calibri Light"/>
          <w:lang w:val="en-US"/>
        </w:rPr>
        <w:t> </w:t>
      </w:r>
      <w:r>
        <w:rPr>
          <w:rStyle w:val="normaltextrun"/>
          <w:rFonts w:ascii="Calibri Light" w:hAnsi="Calibri Light" w:cs="Calibri Light"/>
          <w:lang w:val="en-US"/>
        </w:rPr>
        <w:t>The Academics Commission recognizes that navigating the many processes can often be an overwhelming</w:t>
      </w:r>
      <w:r w:rsidR="00D81E9F">
        <w:rPr>
          <w:rStyle w:val="normaltextrun"/>
          <w:rFonts w:ascii="Calibri Light" w:hAnsi="Calibri Light" w:cs="Calibri Light"/>
          <w:lang w:val="en-US"/>
        </w:rPr>
        <w:t xml:space="preserve"> </w:t>
      </w:r>
      <w:r>
        <w:rPr>
          <w:rStyle w:val="normaltextrun"/>
          <w:rFonts w:ascii="Calibri Light" w:hAnsi="Calibri Light" w:cs="Calibri Light"/>
          <w:lang w:val="en-US"/>
        </w:rPr>
        <w:t>experience</w:t>
      </w:r>
      <w:r w:rsidR="00D81E9F">
        <w:rPr>
          <w:rStyle w:val="normaltextrun"/>
          <w:rFonts w:ascii="Calibri Light" w:hAnsi="Calibri Light" w:cs="Calibri Light"/>
          <w:lang w:val="en-US"/>
        </w:rPr>
        <w:t xml:space="preserve"> and has worked together to create a document to better support students</w:t>
      </w:r>
      <w:r>
        <w:rPr>
          <w:rStyle w:val="normaltextrun"/>
          <w:rFonts w:ascii="Calibri Light" w:hAnsi="Calibri Light" w:cs="Calibri Light"/>
          <w:lang w:val="en-US"/>
        </w:rPr>
        <w:t>.</w:t>
      </w:r>
      <w:r>
        <w:rPr>
          <w:rStyle w:val="apple-converted-space"/>
          <w:rFonts w:ascii="Calibri Light" w:hAnsi="Calibri Light" w:cs="Calibri Light"/>
          <w:lang w:val="en-US"/>
        </w:rPr>
        <w:t> </w:t>
      </w:r>
      <w:r>
        <w:rPr>
          <w:rStyle w:val="normaltextrun"/>
          <w:rFonts w:ascii="Calibri Light" w:hAnsi="Calibri Light" w:cs="Calibri Light"/>
          <w:lang w:val="en-US"/>
        </w:rPr>
        <w:t>Acquiring academic assistance should not be a laborious task.</w:t>
      </w:r>
      <w:r>
        <w:rPr>
          <w:rStyle w:val="apple-converted-space"/>
          <w:rFonts w:ascii="Calibri Light" w:hAnsi="Calibri Light" w:cs="Calibri Light"/>
          <w:lang w:val="en-US"/>
        </w:rPr>
        <w:t> </w:t>
      </w:r>
      <w:r>
        <w:rPr>
          <w:rStyle w:val="normaltextrun"/>
          <w:rFonts w:ascii="Calibri Light" w:hAnsi="Calibri Light" w:cs="Calibri Light"/>
          <w:lang w:val="en-US"/>
        </w:rPr>
        <w:t>The Academic</w:t>
      </w:r>
      <w:r w:rsidR="00127CE8">
        <w:rPr>
          <w:rStyle w:val="normaltextrun"/>
          <w:rFonts w:ascii="Calibri Light" w:hAnsi="Calibri Light" w:cs="Calibri Light"/>
          <w:lang w:val="en-US"/>
        </w:rPr>
        <w:t xml:space="preserve">s </w:t>
      </w:r>
      <w:r>
        <w:rPr>
          <w:rStyle w:val="normaltextrun"/>
          <w:rFonts w:ascii="Calibri Light" w:hAnsi="Calibri Light" w:cs="Calibri Light"/>
          <w:lang w:val="en-US"/>
        </w:rPr>
        <w:t>Commission</w:t>
      </w:r>
      <w:r>
        <w:rPr>
          <w:rStyle w:val="apple-converted-space"/>
          <w:rFonts w:ascii="Calibri Light" w:hAnsi="Calibri Light" w:cs="Calibri Light"/>
          <w:lang w:val="en-US"/>
        </w:rPr>
        <w:t> </w:t>
      </w:r>
      <w:r>
        <w:rPr>
          <w:rStyle w:val="normaltextrun"/>
          <w:rFonts w:ascii="Calibri Light" w:hAnsi="Calibri Light" w:cs="Calibri Light"/>
          <w:lang w:val="en-US"/>
        </w:rPr>
        <w:t>sees</w:t>
      </w:r>
      <w:r>
        <w:rPr>
          <w:rStyle w:val="apple-converted-space"/>
          <w:rFonts w:ascii="Calibri Light" w:hAnsi="Calibri Light" w:cs="Calibri Light"/>
          <w:lang w:val="en-US"/>
        </w:rPr>
        <w:t> </w:t>
      </w:r>
      <w:r>
        <w:rPr>
          <w:rStyle w:val="normaltextrun"/>
          <w:rFonts w:ascii="Calibri Light" w:hAnsi="Calibri Light" w:cs="Calibri Light"/>
          <w:lang w:val="en-US"/>
        </w:rPr>
        <w:t>its potential to serve as an intermediary between students and the daunting academic supports that currently exist. </w:t>
      </w:r>
      <w:r>
        <w:rPr>
          <w:rStyle w:val="eop"/>
          <w:rFonts w:ascii="Calibri Light" w:hAnsi="Calibri Light" w:cs="Calibri Light"/>
        </w:rPr>
        <w:t> </w:t>
      </w:r>
    </w:p>
    <w:p w14:paraId="675DE0CD" w14:textId="77777777" w:rsidR="00F77280" w:rsidRDefault="00F77280" w:rsidP="00F77280">
      <w:pPr>
        <w:pStyle w:val="paragraph"/>
        <w:spacing w:before="0" w:beforeAutospacing="0" w:after="0" w:afterAutospacing="0"/>
        <w:textAlignment w:val="baseline"/>
        <w:rPr>
          <w:rFonts w:ascii="Segoe UI" w:hAnsi="Segoe UI" w:cs="Segoe UI"/>
          <w:sz w:val="18"/>
          <w:szCs w:val="18"/>
        </w:rPr>
      </w:pPr>
    </w:p>
    <w:p w14:paraId="308D166E" w14:textId="48DA411A" w:rsidR="00F77280" w:rsidRDefault="00F77280" w:rsidP="00F77280">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lang w:val="en-US"/>
        </w:rPr>
        <w:t>This Academics Guide has been created for students</w:t>
      </w:r>
      <w:r w:rsidR="00127CE8">
        <w:rPr>
          <w:rStyle w:val="normaltextrun"/>
          <w:rFonts w:ascii="Calibri Light" w:hAnsi="Calibri Light" w:cs="Calibri Light"/>
          <w:lang w:val="en-US"/>
        </w:rPr>
        <w:t>,</w:t>
      </w:r>
      <w:r>
        <w:rPr>
          <w:rStyle w:val="normaltextrun"/>
          <w:rFonts w:ascii="Calibri Light" w:hAnsi="Calibri Light" w:cs="Calibri Light"/>
          <w:lang w:val="en-US"/>
        </w:rPr>
        <w:t xml:space="preserve"> by students with the intention of being clear, concise</w:t>
      </w:r>
      <w:r w:rsidR="00127CE8">
        <w:rPr>
          <w:rStyle w:val="normaltextrun"/>
          <w:rFonts w:ascii="Calibri Light" w:hAnsi="Calibri Light" w:cs="Calibri Light"/>
          <w:lang w:val="en-US"/>
        </w:rPr>
        <w:t>,</w:t>
      </w:r>
      <w:r>
        <w:rPr>
          <w:rStyle w:val="normaltextrun"/>
          <w:rFonts w:ascii="Calibri Light" w:hAnsi="Calibri Light" w:cs="Calibri Light"/>
          <w:lang w:val="en-US"/>
        </w:rPr>
        <w:t xml:space="preserve"> and</w:t>
      </w:r>
      <w:r>
        <w:rPr>
          <w:rStyle w:val="apple-converted-space"/>
          <w:rFonts w:ascii="Calibri Light" w:hAnsi="Calibri Light" w:cs="Calibri Light"/>
          <w:lang w:val="en-US"/>
        </w:rPr>
        <w:t> </w:t>
      </w:r>
      <w:r>
        <w:rPr>
          <w:rStyle w:val="normaltextrun"/>
          <w:rFonts w:ascii="Calibri Light" w:hAnsi="Calibri Light" w:cs="Calibri Light"/>
          <w:lang w:val="en-US"/>
        </w:rPr>
        <w:t>holistic.</w:t>
      </w:r>
      <w:r>
        <w:rPr>
          <w:rStyle w:val="apple-converted-space"/>
          <w:rFonts w:ascii="Calibri Light" w:hAnsi="Calibri Light" w:cs="Calibri Light"/>
          <w:lang w:val="en-US"/>
        </w:rPr>
        <w:t> </w:t>
      </w:r>
      <w:r>
        <w:rPr>
          <w:rStyle w:val="normaltextrun"/>
          <w:rFonts w:ascii="Calibri Light" w:hAnsi="Calibri Light" w:cs="Calibri Light"/>
          <w:lang w:val="en-US"/>
        </w:rPr>
        <w:t xml:space="preserve">The manual </w:t>
      </w:r>
      <w:r w:rsidR="00127CE8">
        <w:rPr>
          <w:rStyle w:val="normaltextrun"/>
          <w:rFonts w:ascii="Calibri Light" w:hAnsi="Calibri Light" w:cs="Calibri Light"/>
          <w:lang w:val="en-US"/>
        </w:rPr>
        <w:t>has included</w:t>
      </w:r>
      <w:r>
        <w:rPr>
          <w:rStyle w:val="normaltextrun"/>
          <w:rFonts w:ascii="Calibri Light" w:hAnsi="Calibri Light" w:cs="Calibri Light"/>
          <w:lang w:val="en-US"/>
        </w:rPr>
        <w:t xml:space="preserve"> all relevant information through the student lens.</w:t>
      </w:r>
      <w:r>
        <w:rPr>
          <w:rStyle w:val="apple-converted-space"/>
          <w:rFonts w:ascii="Calibri Light" w:hAnsi="Calibri Light" w:cs="Calibri Light"/>
          <w:lang w:val="en-US"/>
        </w:rPr>
        <w:t> </w:t>
      </w:r>
      <w:r>
        <w:rPr>
          <w:rStyle w:val="normaltextrun"/>
          <w:rFonts w:ascii="Calibri Light" w:hAnsi="Calibri Light" w:cs="Calibri Light"/>
          <w:lang w:val="en-US"/>
        </w:rPr>
        <w:t>It will serve to direct students to existing procedures and ha</w:t>
      </w:r>
      <w:r w:rsidR="001B71E9">
        <w:rPr>
          <w:rStyle w:val="normaltextrun"/>
          <w:rFonts w:ascii="Calibri Light" w:hAnsi="Calibri Light" w:cs="Calibri Light"/>
          <w:lang w:val="en-US"/>
        </w:rPr>
        <w:t>s</w:t>
      </w:r>
      <w:r>
        <w:rPr>
          <w:rStyle w:val="normaltextrun"/>
          <w:rFonts w:ascii="Calibri Light" w:hAnsi="Calibri Light" w:cs="Calibri Light"/>
          <w:lang w:val="en-US"/>
        </w:rPr>
        <w:t xml:space="preserve"> all</w:t>
      </w:r>
      <w:r>
        <w:rPr>
          <w:rStyle w:val="apple-converted-space"/>
          <w:rFonts w:ascii="Calibri Light" w:hAnsi="Calibri Light" w:cs="Calibri Light"/>
          <w:lang w:val="en-US"/>
        </w:rPr>
        <w:t> </w:t>
      </w:r>
      <w:r>
        <w:rPr>
          <w:rStyle w:val="normaltextrun"/>
          <w:rFonts w:ascii="Calibri Light" w:hAnsi="Calibri Light" w:cs="Calibri Light"/>
          <w:lang w:val="en-US"/>
        </w:rPr>
        <w:t>the</w:t>
      </w:r>
      <w:r>
        <w:rPr>
          <w:rStyle w:val="apple-converted-space"/>
          <w:rFonts w:ascii="Calibri Light" w:hAnsi="Calibri Light" w:cs="Calibri Light"/>
          <w:lang w:val="en-US"/>
        </w:rPr>
        <w:t> </w:t>
      </w:r>
      <w:r>
        <w:rPr>
          <w:rStyle w:val="normaltextrun"/>
          <w:rFonts w:ascii="Calibri Light" w:hAnsi="Calibri Light" w:cs="Calibri Light"/>
          <w:lang w:val="en-US"/>
        </w:rPr>
        <w:t>necessary information concentrated into</w:t>
      </w:r>
      <w:r>
        <w:rPr>
          <w:rStyle w:val="apple-converted-space"/>
          <w:rFonts w:ascii="Calibri Light" w:hAnsi="Calibri Light" w:cs="Calibri Light"/>
          <w:lang w:val="en-US"/>
        </w:rPr>
        <w:t> </w:t>
      </w:r>
      <w:r>
        <w:rPr>
          <w:rStyle w:val="normaltextrun"/>
          <w:rFonts w:ascii="Calibri Light" w:hAnsi="Calibri Light" w:cs="Calibri Light"/>
          <w:lang w:val="en-US"/>
        </w:rPr>
        <w:t>an accessible source.</w:t>
      </w:r>
      <w:r>
        <w:rPr>
          <w:rStyle w:val="apple-converted-space"/>
          <w:rFonts w:ascii="Calibri Light" w:hAnsi="Calibri Light" w:cs="Calibri Light"/>
          <w:lang w:val="en-US"/>
        </w:rPr>
        <w:t> </w:t>
      </w:r>
      <w:r w:rsidR="00201B2B">
        <w:rPr>
          <w:rStyle w:val="apple-converted-space"/>
          <w:rFonts w:ascii="Calibri Light" w:hAnsi="Calibri Light" w:cs="Calibri Light"/>
          <w:lang w:val="en-US"/>
        </w:rPr>
        <w:t xml:space="preserve">This manual has been broken down into two sections. </w:t>
      </w:r>
      <w:r w:rsidR="00201B2B">
        <w:rPr>
          <w:rStyle w:val="normaltextrun"/>
          <w:rFonts w:ascii="Calibri Light" w:hAnsi="Calibri Light" w:cs="Calibri Light"/>
          <w:lang w:val="en-US"/>
        </w:rPr>
        <w:t>S</w:t>
      </w:r>
      <w:r>
        <w:rPr>
          <w:rStyle w:val="normaltextrun"/>
          <w:rFonts w:ascii="Calibri Light" w:hAnsi="Calibri Light" w:cs="Calibri Light"/>
          <w:lang w:val="en-US"/>
        </w:rPr>
        <w:t xml:space="preserve">tudents will find a </w:t>
      </w:r>
      <w:r w:rsidRPr="00201B2B">
        <w:rPr>
          <w:rStyle w:val="normaltextrun"/>
          <w:rFonts w:ascii="Calibri Light" w:hAnsi="Calibri Light" w:cs="Calibri Light"/>
          <w:b/>
          <w:bCs/>
          <w:lang w:val="en-US"/>
        </w:rPr>
        <w:t>detailed breakdown of existing academic procedures</w:t>
      </w:r>
      <w:r>
        <w:rPr>
          <w:rStyle w:val="apple-converted-space"/>
          <w:rFonts w:ascii="Calibri Light" w:hAnsi="Calibri Light" w:cs="Calibri Light"/>
          <w:lang w:val="en-US"/>
        </w:rPr>
        <w:t> </w:t>
      </w:r>
      <w:r>
        <w:rPr>
          <w:rStyle w:val="normaltextrun"/>
          <w:rFonts w:ascii="Calibri Light" w:hAnsi="Calibri Light" w:cs="Calibri Light"/>
          <w:lang w:val="en-US"/>
        </w:rPr>
        <w:t xml:space="preserve">and </w:t>
      </w:r>
      <w:r w:rsidRPr="00201B2B">
        <w:rPr>
          <w:rStyle w:val="normaltextrun"/>
          <w:rFonts w:ascii="Calibri Light" w:hAnsi="Calibri Light" w:cs="Calibri Light"/>
          <w:b/>
          <w:bCs/>
          <w:lang w:val="en-US"/>
        </w:rPr>
        <w:t>additional contacts to answer inquiries</w:t>
      </w:r>
      <w:r>
        <w:rPr>
          <w:rStyle w:val="normaltextrun"/>
          <w:rFonts w:ascii="Calibri Light" w:hAnsi="Calibri Light" w:cs="Calibri Light"/>
          <w:lang w:val="en-US"/>
        </w:rPr>
        <w:t>. For the many issues that exist outside standardized practices, this manual has outlined a variety of</w:t>
      </w:r>
      <w:r>
        <w:rPr>
          <w:rStyle w:val="apple-converted-space"/>
          <w:rFonts w:ascii="Calibri Light" w:hAnsi="Calibri Light" w:cs="Calibri Light"/>
          <w:lang w:val="en-US"/>
        </w:rPr>
        <w:t> </w:t>
      </w:r>
      <w:r>
        <w:rPr>
          <w:rStyle w:val="normaltextrun"/>
          <w:rFonts w:ascii="Calibri Light" w:hAnsi="Calibri Light" w:cs="Calibri Light"/>
          <w:lang w:val="en-US"/>
        </w:rPr>
        <w:t>on-campus sources that serve to provide an additional opinion or advocate on behalf</w:t>
      </w:r>
      <w:r w:rsidR="00744AB1">
        <w:rPr>
          <w:rStyle w:val="normaltextrun"/>
          <w:rFonts w:ascii="Calibri Light" w:hAnsi="Calibri Light" w:cs="Calibri Light"/>
          <w:lang w:val="en-US"/>
        </w:rPr>
        <w:t xml:space="preserve"> of students</w:t>
      </w:r>
      <w:r>
        <w:rPr>
          <w:rStyle w:val="normaltextrun"/>
          <w:rFonts w:ascii="Calibri Light" w:hAnsi="Calibri Light" w:cs="Calibri Light"/>
          <w:lang w:val="en-US"/>
        </w:rPr>
        <w:t>. With the abundance</w:t>
      </w:r>
      <w:r>
        <w:rPr>
          <w:rStyle w:val="apple-converted-space"/>
          <w:rFonts w:ascii="Calibri Light" w:hAnsi="Calibri Light" w:cs="Calibri Light"/>
          <w:lang w:val="en-US"/>
        </w:rPr>
        <w:t> </w:t>
      </w:r>
      <w:r>
        <w:rPr>
          <w:rStyle w:val="normaltextrun"/>
          <w:rFonts w:ascii="Calibri Light" w:hAnsi="Calibri Light" w:cs="Calibri Light"/>
          <w:lang w:val="en-US"/>
        </w:rPr>
        <w:t>of resources on campus, going through academic procedures</w:t>
      </w:r>
      <w:r>
        <w:rPr>
          <w:rStyle w:val="apple-converted-space"/>
          <w:rFonts w:ascii="Calibri Light" w:hAnsi="Calibri Light" w:cs="Calibri Light"/>
          <w:lang w:val="en-US"/>
        </w:rPr>
        <w:t> </w:t>
      </w:r>
      <w:r>
        <w:rPr>
          <w:rStyle w:val="normaltextrun"/>
          <w:rFonts w:ascii="Calibri Light" w:hAnsi="Calibri Light" w:cs="Calibri Light"/>
          <w:lang w:val="en-US"/>
        </w:rPr>
        <w:t>or concerns</w:t>
      </w:r>
      <w:r>
        <w:rPr>
          <w:rStyle w:val="apple-converted-space"/>
          <w:rFonts w:ascii="Calibri Light" w:hAnsi="Calibri Light" w:cs="Calibri Light"/>
          <w:lang w:val="en-US"/>
        </w:rPr>
        <w:t> </w:t>
      </w:r>
      <w:r>
        <w:rPr>
          <w:rStyle w:val="normaltextrun"/>
          <w:rFonts w:ascii="Calibri Light" w:hAnsi="Calibri Light" w:cs="Calibri Light"/>
          <w:lang w:val="en-US"/>
        </w:rPr>
        <w:t>should never</w:t>
      </w:r>
      <w:r>
        <w:rPr>
          <w:rStyle w:val="apple-converted-space"/>
          <w:rFonts w:ascii="Calibri Light" w:hAnsi="Calibri Light" w:cs="Calibri Light"/>
          <w:lang w:val="en-US"/>
        </w:rPr>
        <w:t> </w:t>
      </w:r>
      <w:r>
        <w:rPr>
          <w:rStyle w:val="normaltextrun"/>
          <w:rFonts w:ascii="Calibri Light" w:hAnsi="Calibri Light" w:cs="Calibri Light"/>
          <w:lang w:val="en-US"/>
        </w:rPr>
        <w:t>be a lonely task.</w:t>
      </w:r>
      <w:r>
        <w:rPr>
          <w:rStyle w:val="apple-converted-space"/>
          <w:rFonts w:ascii="Calibri Light" w:hAnsi="Calibri Light" w:cs="Calibri Light"/>
          <w:lang w:val="en-US"/>
        </w:rPr>
        <w:t> </w:t>
      </w:r>
      <w:r>
        <w:rPr>
          <w:rStyle w:val="normaltextrun"/>
          <w:rFonts w:ascii="Calibri Light" w:hAnsi="Calibri Light" w:cs="Calibri Light"/>
          <w:lang w:val="en-US"/>
        </w:rPr>
        <w:t>The Academics Commission is here to serve as a support and direct you to those who can best address your needs.</w:t>
      </w:r>
      <w:r>
        <w:rPr>
          <w:rStyle w:val="eop"/>
          <w:rFonts w:ascii="Calibri Light" w:hAnsi="Calibri Light" w:cs="Calibri Light"/>
        </w:rPr>
        <w:t> </w:t>
      </w:r>
    </w:p>
    <w:p w14:paraId="0DCC7DC4" w14:textId="77777777" w:rsidR="00F77280" w:rsidRDefault="00F77280" w:rsidP="00F77280">
      <w:pPr>
        <w:pStyle w:val="paragraph"/>
        <w:spacing w:before="0" w:beforeAutospacing="0" w:after="0" w:afterAutospacing="0"/>
        <w:textAlignment w:val="baseline"/>
        <w:rPr>
          <w:rFonts w:ascii="Segoe UI" w:hAnsi="Segoe UI" w:cs="Segoe UI"/>
          <w:sz w:val="18"/>
          <w:szCs w:val="18"/>
        </w:rPr>
      </w:pPr>
    </w:p>
    <w:p w14:paraId="2FA2554D" w14:textId="56819B07" w:rsidR="00F77280" w:rsidRDefault="00F77280" w:rsidP="00F77280">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lang w:val="en-US"/>
        </w:rPr>
        <w:t xml:space="preserve">The manual is merely one pillar of the Academic Assistance Process. If this manual has not answered your question or provided you with the necessary solution you were looking for, please feel free to fill out our </w:t>
      </w:r>
      <w:hyperlink r:id="rId11" w:history="1">
        <w:r w:rsidRPr="008801B8">
          <w:rPr>
            <w:rStyle w:val="Hyperlink"/>
            <w:rFonts w:ascii="Calibri Light" w:hAnsi="Calibri Light" w:cs="Calibri Light"/>
            <w:lang w:val="en-US"/>
          </w:rPr>
          <w:t>form</w:t>
        </w:r>
      </w:hyperlink>
      <w:r>
        <w:rPr>
          <w:rStyle w:val="normaltextrun"/>
          <w:rFonts w:ascii="Calibri Light" w:hAnsi="Calibri Light" w:cs="Calibri Light"/>
          <w:lang w:val="en-US"/>
        </w:rPr>
        <w:t xml:space="preserve"> in the Academic Assistance Portal. All these concerns will be directed to the Academics Commissioner and </w:t>
      </w:r>
      <w:r w:rsidR="00BC1C19">
        <w:rPr>
          <w:rStyle w:val="normaltextrun"/>
          <w:rFonts w:ascii="Calibri Light" w:hAnsi="Calibri Light" w:cs="Calibri Light"/>
          <w:lang w:val="en-US"/>
        </w:rPr>
        <w:t>point</w:t>
      </w:r>
      <w:r w:rsidR="001B71E9">
        <w:rPr>
          <w:rStyle w:val="normaltextrun"/>
          <w:rFonts w:ascii="Calibri Light" w:hAnsi="Calibri Light" w:cs="Calibri Light"/>
          <w:lang w:val="en-US"/>
        </w:rPr>
        <w:t xml:space="preserve"> you </w:t>
      </w:r>
      <w:r>
        <w:rPr>
          <w:rStyle w:val="normaltextrun"/>
          <w:rFonts w:ascii="Calibri Light" w:hAnsi="Calibri Light" w:cs="Calibri Light"/>
          <w:lang w:val="en-US"/>
        </w:rPr>
        <w:t xml:space="preserve">to </w:t>
      </w:r>
      <w:r w:rsidR="001B71E9">
        <w:rPr>
          <w:rStyle w:val="normaltextrun"/>
          <w:rFonts w:ascii="Calibri Light" w:hAnsi="Calibri Light" w:cs="Calibri Light"/>
          <w:lang w:val="en-US"/>
        </w:rPr>
        <w:t xml:space="preserve">a </w:t>
      </w:r>
      <w:r>
        <w:rPr>
          <w:rStyle w:val="normaltextrun"/>
          <w:rFonts w:ascii="Calibri Light" w:hAnsi="Calibri Light" w:cs="Calibri Light"/>
          <w:lang w:val="en-US"/>
        </w:rPr>
        <w:t>helpful source</w:t>
      </w:r>
      <w:r w:rsidR="00BC1C19">
        <w:rPr>
          <w:rStyle w:val="normaltextrun"/>
          <w:rFonts w:ascii="Calibri Light" w:hAnsi="Calibri Light" w:cs="Calibri Light"/>
          <w:lang w:val="en-US"/>
        </w:rPr>
        <w:t xml:space="preserve"> t</w:t>
      </w:r>
      <w:r w:rsidR="001B71E9">
        <w:rPr>
          <w:rStyle w:val="normaltextrun"/>
          <w:rFonts w:ascii="Calibri Light" w:hAnsi="Calibri Light" w:cs="Calibri Light"/>
          <w:lang w:val="en-US"/>
        </w:rPr>
        <w:t>hat will</w:t>
      </w:r>
      <w:r w:rsidR="00BC1C19">
        <w:rPr>
          <w:rStyle w:val="normaltextrun"/>
          <w:rFonts w:ascii="Calibri Light" w:hAnsi="Calibri Light" w:cs="Calibri Light"/>
          <w:lang w:val="en-US"/>
        </w:rPr>
        <w:t xml:space="preserve"> address your needs</w:t>
      </w:r>
      <w:r>
        <w:rPr>
          <w:rStyle w:val="normaltextrun"/>
          <w:rFonts w:ascii="Calibri Light" w:hAnsi="Calibri Light" w:cs="Calibri Light"/>
          <w:lang w:val="en-US"/>
        </w:rPr>
        <w:t>. For any more questions, do not hesitate to contact the commission at</w:t>
      </w:r>
      <w:r>
        <w:rPr>
          <w:rStyle w:val="apple-converted-space"/>
          <w:rFonts w:ascii="Calibri Light" w:hAnsi="Calibri Light" w:cs="Calibri Light"/>
          <w:lang w:val="en-US"/>
        </w:rPr>
        <w:t> </w:t>
      </w:r>
      <w:hyperlink r:id="rId12" w:tgtFrame="_blank" w:history="1">
        <w:r>
          <w:rPr>
            <w:rStyle w:val="normaltextrun"/>
            <w:rFonts w:ascii="Calibri Light" w:hAnsi="Calibri Light" w:cs="Calibri Light"/>
            <w:color w:val="0563C1"/>
            <w:u w:val="single"/>
            <w:lang w:val="en-US"/>
          </w:rPr>
          <w:t>academics@asus.queensu.ca</w:t>
        </w:r>
      </w:hyperlink>
      <w:r>
        <w:rPr>
          <w:rStyle w:val="normaltextrun"/>
          <w:rFonts w:ascii="Calibri Light" w:hAnsi="Calibri Light" w:cs="Calibri Light"/>
          <w:lang w:val="en-US"/>
        </w:rPr>
        <w:t>.</w:t>
      </w:r>
      <w:r>
        <w:rPr>
          <w:rStyle w:val="eop"/>
          <w:rFonts w:ascii="Calibri Light" w:hAnsi="Calibri Light" w:cs="Calibri Light"/>
        </w:rPr>
        <w:t> </w:t>
      </w:r>
    </w:p>
    <w:p w14:paraId="48F853A0" w14:textId="77777777" w:rsidR="00F77280" w:rsidRDefault="00F77280" w:rsidP="00F77280">
      <w:pPr>
        <w:pStyle w:val="paragraph"/>
        <w:spacing w:before="0" w:beforeAutospacing="0" w:after="0" w:afterAutospacing="0"/>
        <w:textAlignment w:val="baseline"/>
        <w:rPr>
          <w:rFonts w:ascii="Segoe UI" w:hAnsi="Segoe UI" w:cs="Segoe UI"/>
          <w:sz w:val="18"/>
          <w:szCs w:val="18"/>
        </w:rPr>
      </w:pPr>
    </w:p>
    <w:p w14:paraId="01AF2E90" w14:textId="77777777" w:rsidR="00F77280" w:rsidRDefault="00F77280" w:rsidP="00F7728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lang w:val="en-US"/>
        </w:rPr>
        <w:t>Thank you for taking the time to read the manual. </w:t>
      </w:r>
      <w:r>
        <w:rPr>
          <w:rStyle w:val="eop"/>
          <w:rFonts w:ascii="Calibri Light" w:hAnsi="Calibri Light" w:cs="Calibri Light"/>
        </w:rPr>
        <w:t> </w:t>
      </w:r>
    </w:p>
    <w:p w14:paraId="7AD73667" w14:textId="77777777" w:rsidR="00F77280" w:rsidRDefault="00F77280" w:rsidP="00F77280">
      <w:pPr>
        <w:pStyle w:val="paragraph"/>
        <w:spacing w:before="0" w:beforeAutospacing="0" w:after="0" w:afterAutospacing="0"/>
        <w:textAlignment w:val="baseline"/>
        <w:rPr>
          <w:rStyle w:val="normaltextrun"/>
          <w:rFonts w:ascii="Calibri Light" w:hAnsi="Calibri Light" w:cs="Calibri Light"/>
          <w:lang w:val="en-US"/>
        </w:rPr>
      </w:pPr>
    </w:p>
    <w:p w14:paraId="3899F7A5" w14:textId="79ACF245" w:rsidR="00F77280" w:rsidRDefault="00F77280" w:rsidP="00F7728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lang w:val="en-US"/>
        </w:rPr>
        <w:t>We hope we can be of help! </w:t>
      </w:r>
      <w:r>
        <w:rPr>
          <w:rStyle w:val="eop"/>
          <w:rFonts w:ascii="Calibri Light" w:hAnsi="Calibri Light" w:cs="Calibri Light"/>
        </w:rPr>
        <w:t> </w:t>
      </w:r>
    </w:p>
    <w:p w14:paraId="49A582B8" w14:textId="77777777" w:rsidR="00F77280" w:rsidRDefault="00F77280" w:rsidP="00F77280">
      <w:pPr>
        <w:pStyle w:val="paragraph"/>
        <w:spacing w:before="0" w:beforeAutospacing="0" w:after="0" w:afterAutospacing="0"/>
        <w:textAlignment w:val="baseline"/>
        <w:rPr>
          <w:rStyle w:val="normaltextrun"/>
          <w:rFonts w:ascii="Calibri Light" w:hAnsi="Calibri Light" w:cs="Calibri Light"/>
          <w:lang w:val="en-US"/>
        </w:rPr>
      </w:pPr>
    </w:p>
    <w:p w14:paraId="05BE4AAA" w14:textId="2D4EF8A4" w:rsidR="00F77280" w:rsidRDefault="00F77280" w:rsidP="00F7728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lang w:val="en-US"/>
        </w:rPr>
        <w:t>All the best, </w:t>
      </w:r>
      <w:r>
        <w:rPr>
          <w:rStyle w:val="eop"/>
          <w:rFonts w:ascii="Calibri Light" w:hAnsi="Calibri Light" w:cs="Calibri Light"/>
        </w:rPr>
        <w:t> </w:t>
      </w:r>
    </w:p>
    <w:p w14:paraId="7C3868D1" w14:textId="77777777" w:rsidR="00F77280" w:rsidRDefault="00F77280" w:rsidP="00F77280">
      <w:pPr>
        <w:pStyle w:val="paragraph"/>
        <w:spacing w:before="0" w:beforeAutospacing="0" w:after="0" w:afterAutospacing="0"/>
        <w:textAlignment w:val="baseline"/>
        <w:rPr>
          <w:rStyle w:val="normaltextrun"/>
          <w:rFonts w:ascii="Calibri Light" w:hAnsi="Calibri Light" w:cs="Calibri Light"/>
          <w:lang w:val="en-US"/>
        </w:rPr>
      </w:pPr>
    </w:p>
    <w:p w14:paraId="5568DEB7" w14:textId="77777777" w:rsidR="00F77280" w:rsidRDefault="00F77280" w:rsidP="00F77280">
      <w:pPr>
        <w:pStyle w:val="paragraph"/>
        <w:spacing w:before="0" w:beforeAutospacing="0" w:after="0" w:afterAutospacing="0"/>
        <w:textAlignment w:val="baseline"/>
        <w:rPr>
          <w:rStyle w:val="normaltextrun"/>
          <w:rFonts w:ascii="Calibri Light" w:hAnsi="Calibri Light" w:cs="Calibri Light"/>
          <w:lang w:val="en-US"/>
        </w:rPr>
      </w:pPr>
    </w:p>
    <w:p w14:paraId="70431E71" w14:textId="1B1A2778" w:rsidR="00F77280" w:rsidRDefault="00F77280" w:rsidP="00F7728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lang w:val="en-US"/>
        </w:rPr>
        <w:t xml:space="preserve">Alyth </w:t>
      </w:r>
      <w:proofErr w:type="spellStart"/>
      <w:r>
        <w:rPr>
          <w:rStyle w:val="normaltextrun"/>
          <w:rFonts w:ascii="Calibri Light" w:hAnsi="Calibri Light" w:cs="Calibri Light"/>
          <w:lang w:val="en-US"/>
        </w:rPr>
        <w:t>Roos</w:t>
      </w:r>
      <w:proofErr w:type="spellEnd"/>
      <w:r>
        <w:rPr>
          <w:rStyle w:val="normaltextrun"/>
          <w:rFonts w:ascii="Calibri Light" w:hAnsi="Calibri Light" w:cs="Calibri Light"/>
          <w:lang w:val="en-US"/>
        </w:rPr>
        <w:t> </w:t>
      </w:r>
      <w:r>
        <w:rPr>
          <w:rStyle w:val="eop"/>
          <w:rFonts w:ascii="Calibri Light" w:hAnsi="Calibri Light" w:cs="Calibri Light"/>
        </w:rPr>
        <w:t> </w:t>
      </w:r>
    </w:p>
    <w:p w14:paraId="59F3C837" w14:textId="53FC9978" w:rsidR="00F77280" w:rsidRDefault="00F77280" w:rsidP="00F7728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lang w:val="en-US"/>
        </w:rPr>
        <w:t>The Academics Commission</w:t>
      </w:r>
      <w:r w:rsidR="00BC1C19">
        <w:rPr>
          <w:rStyle w:val="normaltextrun"/>
          <w:rFonts w:ascii="Calibri Light" w:hAnsi="Calibri Light" w:cs="Calibri Light"/>
          <w:lang w:val="en-US"/>
        </w:rPr>
        <w:t>er</w:t>
      </w:r>
      <w:r>
        <w:rPr>
          <w:rStyle w:val="normaltextrun"/>
          <w:rFonts w:ascii="Calibri Light" w:hAnsi="Calibri Light" w:cs="Calibri Light"/>
          <w:lang w:val="en-US"/>
        </w:rPr>
        <w:t xml:space="preserve"> 2020-2021</w:t>
      </w:r>
      <w:r>
        <w:rPr>
          <w:rStyle w:val="eop"/>
          <w:rFonts w:ascii="Calibri Light" w:hAnsi="Calibri Light" w:cs="Calibri Light"/>
        </w:rPr>
        <w:t> </w:t>
      </w:r>
    </w:p>
    <w:p w14:paraId="2CBD5E7F" w14:textId="3790EFD3" w:rsidR="00DB3D5D" w:rsidRDefault="00DB3D5D">
      <w:pPr>
        <w:rPr>
          <w:noProof/>
        </w:rPr>
      </w:pPr>
      <w:r>
        <w:rPr>
          <w:noProof/>
        </w:rPr>
        <w:br w:type="page"/>
      </w:r>
    </w:p>
    <w:p w14:paraId="7CEF5F6B" w14:textId="77777777" w:rsidR="001A5764" w:rsidRDefault="001A5764" w:rsidP="00DB3D5D">
      <w:pPr>
        <w:rPr>
          <w:rFonts w:ascii="Montserrat" w:hAnsi="Montserrat"/>
          <w:b/>
          <w:bCs/>
          <w:color w:val="C22029"/>
          <w:sz w:val="48"/>
          <w:szCs w:val="48"/>
        </w:rPr>
      </w:pPr>
      <w:r>
        <w:rPr>
          <w:noProof/>
        </w:rPr>
        <w:lastRenderedPageBreak/>
        <mc:AlternateContent>
          <mc:Choice Requires="wps">
            <w:drawing>
              <wp:anchor distT="45720" distB="45720" distL="114300" distR="114300" simplePos="0" relativeHeight="251665408" behindDoc="0" locked="0" layoutInCell="1" allowOverlap="1" wp14:anchorId="09A31F4D" wp14:editId="4BEDB87E">
                <wp:simplePos x="0" y="0"/>
                <wp:positionH relativeFrom="margin">
                  <wp:posOffset>-271916</wp:posOffset>
                </wp:positionH>
                <wp:positionV relativeFrom="paragraph">
                  <wp:posOffset>6445285</wp:posOffset>
                </wp:positionV>
                <wp:extent cx="4258945" cy="140462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404620"/>
                        </a:xfrm>
                        <a:prstGeom prst="rect">
                          <a:avLst/>
                        </a:prstGeom>
                        <a:noFill/>
                        <a:ln w="9525">
                          <a:noFill/>
                          <a:miter lim="800000"/>
                          <a:headEnd/>
                          <a:tailEnd/>
                        </a:ln>
                      </wps:spPr>
                      <wps:txbx>
                        <w:txbxContent>
                          <w:p w14:paraId="4359F0E0" w14:textId="73A5933A" w:rsidR="008B0E0B" w:rsidRPr="001A5764"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SECTION 1</w:t>
                            </w:r>
                          </w:p>
                          <w:p w14:paraId="320E149A" w14:textId="4F37016C" w:rsidR="008B0E0B" w:rsidRPr="001A5764"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ACADEMIC PROECURES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31F4D" id="_x0000_s1027" type="#_x0000_t202" style="position:absolute;margin-left:-21.4pt;margin-top:507.5pt;width:335.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" filled="f" stroked="f">
                <v:textbox style="mso-fit-shape-to-text:t">
                  <w:txbxContent>
                    <w:p w14:paraId="4359F0E0" w14:textId="73A5933A" w:rsidR="008B0E0B" w:rsidRPr="001A5764"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SECTION 1</w:t>
                      </w:r>
                    </w:p>
                    <w:p w14:paraId="320E149A" w14:textId="4F37016C" w:rsidR="008B0E0B" w:rsidRPr="001A5764"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ACADEMIC PROECURES</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222D19DC" wp14:editId="675599FD">
            <wp:simplePos x="0" y="0"/>
            <wp:positionH relativeFrom="page">
              <wp:posOffset>-8547</wp:posOffset>
            </wp:positionH>
            <wp:positionV relativeFrom="page">
              <wp:posOffset>8546</wp:posOffset>
            </wp:positionV>
            <wp:extent cx="7793765" cy="10860044"/>
            <wp:effectExtent l="0" t="0" r="4445" b="0"/>
            <wp:wrapSquare wrapText="bothSides"/>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sig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r="19985" b="13220"/>
                    <a:stretch/>
                  </pic:blipFill>
                  <pic:spPr bwMode="auto">
                    <a:xfrm>
                      <a:off x="0" y="0"/>
                      <a:ext cx="7793765" cy="108600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C6EEA" w14:textId="54989740" w:rsidR="00DB3D5D" w:rsidRPr="003F28B1" w:rsidRDefault="006304CC" w:rsidP="00DB3D5D">
      <w:pPr>
        <w:rPr>
          <w:rFonts w:ascii="Montserrat" w:hAnsi="Montserrat"/>
          <w:b/>
          <w:bCs/>
          <w:color w:val="C22029"/>
          <w:sz w:val="48"/>
          <w:szCs w:val="48"/>
        </w:rPr>
      </w:pPr>
      <w:r>
        <w:rPr>
          <w:rFonts w:ascii="Montserrat" w:hAnsi="Montserrat"/>
          <w:b/>
          <w:bCs/>
          <w:color w:val="C22029"/>
          <w:sz w:val="48"/>
          <w:szCs w:val="48"/>
        </w:rPr>
        <w:lastRenderedPageBreak/>
        <w:t>Where do I Start? Procedures 101</w:t>
      </w:r>
      <w:r w:rsidR="00F77280">
        <w:rPr>
          <w:rFonts w:ascii="Montserrat" w:hAnsi="Montserrat"/>
          <w:b/>
          <w:bCs/>
          <w:color w:val="C22029"/>
          <w:sz w:val="48"/>
          <w:szCs w:val="48"/>
        </w:rPr>
        <w:t xml:space="preserve"> </w:t>
      </w:r>
    </w:p>
    <w:p w14:paraId="5E37D4DB" w14:textId="77777777" w:rsidR="00DB3D5D" w:rsidRPr="009B038D" w:rsidRDefault="0053392A" w:rsidP="00DB3D5D">
      <w:pPr>
        <w:rPr>
          <w:rFonts w:ascii="Montserrat" w:hAnsi="Montserrat"/>
          <w:color w:val="C22029"/>
          <w:sz w:val="10"/>
          <w:szCs w:val="10"/>
        </w:rPr>
      </w:pPr>
      <w:r>
        <w:rPr>
          <w:rFonts w:ascii="Montserrat" w:hAnsi="Montserrat"/>
          <w:noProof/>
          <w:color w:val="C22029"/>
          <w:sz w:val="10"/>
          <w:szCs w:val="10"/>
        </w:rPr>
        <w:pict w14:anchorId="03744EE1">
          <v:rect id="_x0000_i1036" alt="" style="width:468pt;height:1.5pt;mso-width-percent:0;mso-height-percent:0;mso-width-percent:0;mso-height-percent:0" o:hralign="center" o:hrstd="t" o:hrnoshade="t" o:hr="t" fillcolor="#c22029" stroked="f"/>
        </w:pict>
      </w:r>
    </w:p>
    <w:p w14:paraId="72FA191A" w14:textId="0CF1500D" w:rsidR="00201B2B" w:rsidRDefault="006304CC" w:rsidP="00F77280">
      <w:pPr>
        <w:rPr>
          <w:rStyle w:val="normaltextrun"/>
          <w:rFonts w:ascii="Calibri Light" w:hAnsi="Calibri Light" w:cs="Calibri Light"/>
          <w:lang w:val="en-US"/>
        </w:rPr>
      </w:pPr>
      <w:r>
        <w:rPr>
          <w:rStyle w:val="normaltextrun"/>
          <w:rFonts w:ascii="Calibri Light" w:hAnsi="Calibri Light" w:cs="Calibri Light"/>
          <w:lang w:val="en-US"/>
        </w:rPr>
        <w:t xml:space="preserve">The University has a variety of existing procedures meant to support students. With so many resources, it can often be overwhelming and frustrating to find the procedure that suits your current situation. On this page, </w:t>
      </w:r>
      <w:r w:rsidR="00201B2B">
        <w:rPr>
          <w:rStyle w:val="normaltextrun"/>
          <w:rFonts w:ascii="Calibri Light" w:hAnsi="Calibri Light" w:cs="Calibri Light"/>
          <w:lang w:val="en-US"/>
        </w:rPr>
        <w:t xml:space="preserve">each procedure has been broken down to its central objectives and purposes for easy navigation. </w:t>
      </w:r>
    </w:p>
    <w:p w14:paraId="054196CF" w14:textId="77777777" w:rsidR="00201B2B" w:rsidRDefault="00201B2B" w:rsidP="00F77280">
      <w:pPr>
        <w:rPr>
          <w:rStyle w:val="normaltextrun"/>
          <w:rFonts w:ascii="Calibri Light" w:hAnsi="Calibri Light" w:cs="Calibri Light"/>
          <w:lang w:val="en-US"/>
        </w:rPr>
      </w:pPr>
    </w:p>
    <w:p w14:paraId="48745C92" w14:textId="7FA2025D" w:rsidR="00F77280" w:rsidRPr="00201B2B" w:rsidRDefault="00201B2B" w:rsidP="00F77280">
      <w:pPr>
        <w:rPr>
          <w:rFonts w:ascii="Calibri Light" w:hAnsi="Calibri Light" w:cs="Calibri Light"/>
          <w:lang w:val="en-US"/>
        </w:rPr>
      </w:pPr>
      <w:r>
        <w:rPr>
          <w:rStyle w:val="normaltextrun"/>
          <w:rFonts w:ascii="Calibri Light" w:hAnsi="Calibri Light" w:cs="Calibri Light"/>
          <w:lang w:val="en-US"/>
        </w:rPr>
        <w:t xml:space="preserve">Once you have found the procedure you are looking for, feel free to consult the informational section that corresponds with your situation. </w:t>
      </w:r>
      <w:r w:rsidR="00F77280" w:rsidRPr="00F77280">
        <w:rPr>
          <w:rFonts w:ascii="Calibri Light" w:hAnsi="Calibri Light" w:cs="Calibri Light"/>
          <w:color w:val="000000"/>
          <w:lang w:val="en-US"/>
        </w:rPr>
        <w:t xml:space="preserve">They have been broken down into their procedures, common questions and helpful contacts. These processes often have a variety of contacts and resources readily </w:t>
      </w:r>
      <w:r w:rsidR="006304CC">
        <w:rPr>
          <w:rFonts w:ascii="Calibri Light" w:hAnsi="Calibri Light" w:cs="Calibri Light"/>
          <w:color w:val="000000"/>
          <w:lang w:val="en-US"/>
        </w:rPr>
        <w:t>available</w:t>
      </w:r>
      <w:r w:rsidR="00F77280" w:rsidRPr="00F77280">
        <w:rPr>
          <w:rFonts w:ascii="Calibri Light" w:hAnsi="Calibri Light" w:cs="Calibri Light"/>
          <w:color w:val="000000"/>
          <w:lang w:val="en-US"/>
        </w:rPr>
        <w:t xml:space="preserve"> to guide you through these difficulties. </w:t>
      </w:r>
      <w:r w:rsidR="00F77280" w:rsidRPr="00F77280">
        <w:rPr>
          <w:rFonts w:ascii="Calibri Light" w:hAnsi="Calibri Light" w:cs="Calibri Light"/>
          <w:color w:val="000000"/>
        </w:rPr>
        <w:t> </w:t>
      </w:r>
    </w:p>
    <w:p w14:paraId="7C926565" w14:textId="77777777" w:rsidR="00201B2B" w:rsidRDefault="00201B2B">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tblGrid>
      <w:tr w:rsidR="00201B2B" w:rsidRPr="00E04F84" w14:paraId="5D80462F" w14:textId="77777777" w:rsidTr="004C3202">
        <w:tc>
          <w:tcPr>
            <w:tcW w:w="8359" w:type="dxa"/>
          </w:tcPr>
          <w:p w14:paraId="046711BE" w14:textId="6767891B" w:rsidR="00201B2B" w:rsidRDefault="00201B2B" w:rsidP="00201B2B">
            <w:pPr>
              <w:rPr>
                <w:rFonts w:asciiTheme="majorHAnsi" w:hAnsiTheme="majorHAnsi" w:cstheme="majorHAnsi"/>
                <w:noProof/>
              </w:rPr>
            </w:pPr>
            <w:r w:rsidRPr="00201B2B">
              <w:rPr>
                <w:rFonts w:asciiTheme="majorHAnsi" w:hAnsiTheme="majorHAnsi" w:cstheme="majorHAnsi"/>
                <w:b/>
                <w:bCs/>
                <w:noProof/>
              </w:rPr>
              <w:t>Academic Advising:</w:t>
            </w:r>
            <w:r w:rsidRPr="00201B2B">
              <w:rPr>
                <w:rFonts w:asciiTheme="majorHAnsi" w:hAnsiTheme="majorHAnsi" w:cstheme="majorHAnsi"/>
                <w:noProof/>
              </w:rPr>
              <w:t xml:space="preserve"> Questions about degree requirements, graduation, course selection</w:t>
            </w:r>
            <w:r>
              <w:rPr>
                <w:rFonts w:asciiTheme="majorHAnsi" w:hAnsiTheme="majorHAnsi" w:cstheme="majorHAnsi"/>
                <w:noProof/>
              </w:rPr>
              <w:t>, academic regulations, and academic opportunities through one on one supports.</w:t>
            </w:r>
          </w:p>
          <w:p w14:paraId="0A03B5E4" w14:textId="77777777" w:rsidR="00201B2B" w:rsidRPr="00201B2B" w:rsidRDefault="00201B2B" w:rsidP="00201B2B">
            <w:pPr>
              <w:rPr>
                <w:rFonts w:asciiTheme="majorHAnsi" w:hAnsiTheme="majorHAnsi" w:cstheme="majorHAnsi"/>
                <w:noProof/>
              </w:rPr>
            </w:pPr>
          </w:p>
          <w:p w14:paraId="1748C37D" w14:textId="1C9884E3" w:rsidR="00201B2B" w:rsidRPr="00201B2B" w:rsidRDefault="00201B2B" w:rsidP="00201B2B">
            <w:pPr>
              <w:rPr>
                <w:rFonts w:asciiTheme="majorHAnsi" w:hAnsiTheme="majorHAnsi" w:cstheme="majorHAnsi"/>
                <w:b/>
                <w:bCs/>
                <w:noProof/>
              </w:rPr>
            </w:pPr>
            <w:r w:rsidRPr="00201B2B">
              <w:rPr>
                <w:rFonts w:asciiTheme="majorHAnsi" w:hAnsiTheme="majorHAnsi" w:cstheme="majorHAnsi"/>
                <w:b/>
                <w:bCs/>
                <w:noProof/>
              </w:rPr>
              <w:t>Academic Accommodations</w:t>
            </w:r>
            <w:r w:rsidR="004C3202">
              <w:rPr>
                <w:rFonts w:asciiTheme="majorHAnsi" w:hAnsiTheme="majorHAnsi" w:cstheme="majorHAnsi"/>
                <w:b/>
                <w:bCs/>
                <w:noProof/>
              </w:rPr>
              <w:t xml:space="preserve">: </w:t>
            </w:r>
            <w:r w:rsidR="004C3202" w:rsidRPr="004C3202">
              <w:rPr>
                <w:rFonts w:asciiTheme="majorHAnsi" w:hAnsiTheme="majorHAnsi" w:cstheme="majorHAnsi"/>
                <w:noProof/>
              </w:rPr>
              <w:t xml:space="preserve">Additional time, technology supports, notes or other </w:t>
            </w:r>
            <w:r w:rsidR="00360588">
              <w:rPr>
                <w:rFonts w:asciiTheme="majorHAnsi" w:hAnsiTheme="majorHAnsi" w:cstheme="majorHAnsi"/>
                <w:noProof/>
              </w:rPr>
              <w:t xml:space="preserve">long-term/reoccuring </w:t>
            </w:r>
            <w:r w:rsidR="004C3202" w:rsidRPr="004C3202">
              <w:rPr>
                <w:rFonts w:asciiTheme="majorHAnsi" w:hAnsiTheme="majorHAnsi" w:cstheme="majorHAnsi"/>
                <w:noProof/>
              </w:rPr>
              <w:t xml:space="preserve">resources </w:t>
            </w:r>
            <w:r w:rsidR="00360588">
              <w:rPr>
                <w:rFonts w:asciiTheme="majorHAnsi" w:hAnsiTheme="majorHAnsi" w:cstheme="majorHAnsi"/>
                <w:noProof/>
              </w:rPr>
              <w:t xml:space="preserve">needed </w:t>
            </w:r>
            <w:r w:rsidR="004C3202" w:rsidRPr="004C3202">
              <w:rPr>
                <w:rFonts w:asciiTheme="majorHAnsi" w:hAnsiTheme="majorHAnsi" w:cstheme="majorHAnsi"/>
                <w:noProof/>
              </w:rPr>
              <w:t xml:space="preserve">to limit barriers in classrooms and examinations due to an exisiting condition or disabiltiy. </w:t>
            </w:r>
          </w:p>
        </w:tc>
      </w:tr>
      <w:tr w:rsidR="00201B2B" w:rsidRPr="00E04F84" w14:paraId="3F9AAAAB" w14:textId="77777777" w:rsidTr="004C3202">
        <w:tc>
          <w:tcPr>
            <w:tcW w:w="8359" w:type="dxa"/>
          </w:tcPr>
          <w:p w14:paraId="4758224C" w14:textId="77777777" w:rsidR="004C3202" w:rsidRDefault="004C3202" w:rsidP="00201B2B">
            <w:pPr>
              <w:rPr>
                <w:rFonts w:asciiTheme="majorHAnsi" w:hAnsiTheme="majorHAnsi" w:cstheme="majorHAnsi"/>
                <w:noProof/>
              </w:rPr>
            </w:pPr>
          </w:p>
          <w:p w14:paraId="1D11669F" w14:textId="18102C3B" w:rsidR="004C3202" w:rsidRPr="00201B2B" w:rsidRDefault="00201B2B" w:rsidP="00201B2B">
            <w:pPr>
              <w:rPr>
                <w:rFonts w:asciiTheme="majorHAnsi" w:hAnsiTheme="majorHAnsi" w:cstheme="majorHAnsi"/>
                <w:noProof/>
              </w:rPr>
            </w:pPr>
            <w:r w:rsidRPr="004C3202">
              <w:rPr>
                <w:rFonts w:asciiTheme="majorHAnsi" w:hAnsiTheme="majorHAnsi" w:cstheme="majorHAnsi"/>
                <w:b/>
                <w:bCs/>
                <w:noProof/>
              </w:rPr>
              <w:t>Academic Considerations</w:t>
            </w:r>
            <w:r w:rsidR="004C3202" w:rsidRPr="004C3202">
              <w:rPr>
                <w:rFonts w:asciiTheme="majorHAnsi" w:hAnsiTheme="majorHAnsi" w:cstheme="majorHAnsi"/>
                <w:b/>
                <w:bCs/>
                <w:noProof/>
              </w:rPr>
              <w:t>:</w:t>
            </w:r>
            <w:r w:rsidR="004C3202">
              <w:rPr>
                <w:rFonts w:asciiTheme="majorHAnsi" w:hAnsiTheme="majorHAnsi" w:cstheme="majorHAnsi"/>
                <w:noProof/>
              </w:rPr>
              <w:t xml:space="preserve"> Needing to miss a test, requiring an extension on an assignment or reweighing a course mark either due to an extenuating circumstance or what is deemed a “significant event” by the university. </w:t>
            </w:r>
          </w:p>
        </w:tc>
      </w:tr>
      <w:tr w:rsidR="00201B2B" w:rsidRPr="00E04F84" w14:paraId="228F0F80" w14:textId="77777777" w:rsidTr="004C3202">
        <w:tc>
          <w:tcPr>
            <w:tcW w:w="8359" w:type="dxa"/>
          </w:tcPr>
          <w:p w14:paraId="2B9231D9" w14:textId="013CE454" w:rsidR="00201B2B" w:rsidRPr="00201B2B" w:rsidRDefault="00201B2B" w:rsidP="00201B2B">
            <w:pPr>
              <w:rPr>
                <w:rFonts w:asciiTheme="majorHAnsi" w:hAnsiTheme="majorHAnsi" w:cstheme="majorHAnsi"/>
                <w:noProof/>
              </w:rPr>
            </w:pPr>
          </w:p>
        </w:tc>
      </w:tr>
      <w:tr w:rsidR="00201B2B" w:rsidRPr="00E04F84" w14:paraId="25644C09" w14:textId="77777777" w:rsidTr="004C3202">
        <w:tc>
          <w:tcPr>
            <w:tcW w:w="8359" w:type="dxa"/>
          </w:tcPr>
          <w:p w14:paraId="0806232A" w14:textId="09B0EAAE" w:rsidR="00201B2B" w:rsidRDefault="00201B2B" w:rsidP="00201B2B">
            <w:pPr>
              <w:rPr>
                <w:rFonts w:asciiTheme="majorHAnsi" w:hAnsiTheme="majorHAnsi" w:cstheme="majorHAnsi"/>
                <w:noProof/>
              </w:rPr>
            </w:pPr>
            <w:r w:rsidRPr="00360588">
              <w:rPr>
                <w:rFonts w:asciiTheme="majorHAnsi" w:hAnsiTheme="majorHAnsi" w:cstheme="majorHAnsi"/>
                <w:b/>
                <w:bCs/>
                <w:noProof/>
              </w:rPr>
              <w:t>Academic Appeals</w:t>
            </w:r>
            <w:r w:rsidR="00360588" w:rsidRPr="00360588">
              <w:rPr>
                <w:rFonts w:asciiTheme="majorHAnsi" w:hAnsiTheme="majorHAnsi" w:cstheme="majorHAnsi"/>
                <w:b/>
                <w:bCs/>
                <w:noProof/>
              </w:rPr>
              <w:t>:</w:t>
            </w:r>
            <w:r w:rsidR="00360588">
              <w:rPr>
                <w:rFonts w:asciiTheme="majorHAnsi" w:hAnsiTheme="majorHAnsi" w:cstheme="majorHAnsi"/>
                <w:noProof/>
              </w:rPr>
              <w:t xml:space="preserve"> </w:t>
            </w:r>
            <w:r w:rsidR="00BC1C19">
              <w:rPr>
                <w:rFonts w:asciiTheme="majorHAnsi" w:hAnsiTheme="majorHAnsi" w:cstheme="majorHAnsi"/>
                <w:noProof/>
              </w:rPr>
              <w:t>Challenging</w:t>
            </w:r>
            <w:r w:rsidR="00360588">
              <w:rPr>
                <w:rFonts w:asciiTheme="majorHAnsi" w:hAnsiTheme="majorHAnsi" w:cstheme="majorHAnsi"/>
                <w:noProof/>
              </w:rPr>
              <w:t xml:space="preserve"> a grade due to unforseen cirumstances that were outside of your control. </w:t>
            </w:r>
          </w:p>
          <w:p w14:paraId="655267C8" w14:textId="0B744EF7" w:rsidR="00360588" w:rsidRPr="00201B2B" w:rsidRDefault="00360588" w:rsidP="00201B2B">
            <w:pPr>
              <w:rPr>
                <w:rFonts w:asciiTheme="majorHAnsi" w:hAnsiTheme="majorHAnsi" w:cstheme="majorHAnsi"/>
                <w:noProof/>
              </w:rPr>
            </w:pPr>
          </w:p>
        </w:tc>
      </w:tr>
      <w:tr w:rsidR="00201B2B" w:rsidRPr="00E04F84" w14:paraId="2D92F41B" w14:textId="77777777" w:rsidTr="004C3202">
        <w:tc>
          <w:tcPr>
            <w:tcW w:w="8359" w:type="dxa"/>
          </w:tcPr>
          <w:p w14:paraId="514634E4" w14:textId="23A57318" w:rsidR="001B71E9" w:rsidRDefault="00201B2B" w:rsidP="00201B2B">
            <w:pPr>
              <w:rPr>
                <w:rFonts w:asciiTheme="majorHAnsi" w:hAnsiTheme="majorHAnsi" w:cstheme="majorHAnsi"/>
                <w:noProof/>
              </w:rPr>
            </w:pPr>
            <w:r w:rsidRPr="00360588">
              <w:rPr>
                <w:rFonts w:asciiTheme="majorHAnsi" w:hAnsiTheme="majorHAnsi" w:cstheme="majorHAnsi"/>
                <w:b/>
                <w:bCs/>
                <w:noProof/>
              </w:rPr>
              <w:t>Academic Integrity</w:t>
            </w:r>
            <w:r w:rsidR="00360588">
              <w:rPr>
                <w:rFonts w:asciiTheme="majorHAnsi" w:hAnsiTheme="majorHAnsi" w:cstheme="majorHAnsi"/>
                <w:b/>
                <w:bCs/>
                <w:noProof/>
              </w:rPr>
              <w:t xml:space="preserve">: </w:t>
            </w:r>
            <w:r w:rsidR="00360588">
              <w:rPr>
                <w:rFonts w:asciiTheme="majorHAnsi" w:hAnsiTheme="majorHAnsi" w:cstheme="majorHAnsi"/>
                <w:noProof/>
              </w:rPr>
              <w:t xml:space="preserve"> The procedure and what to expect if you are being investigated for breaching academic integrity. </w:t>
            </w:r>
          </w:p>
          <w:p w14:paraId="01C57A24" w14:textId="77777777" w:rsidR="001B71E9" w:rsidRDefault="001B71E9" w:rsidP="001B71E9">
            <w:pPr>
              <w:rPr>
                <w:rFonts w:asciiTheme="majorHAnsi" w:hAnsiTheme="majorHAnsi" w:cstheme="majorHAnsi"/>
                <w:noProof/>
              </w:rPr>
            </w:pPr>
          </w:p>
          <w:p w14:paraId="0FEB5EF1" w14:textId="7B3404DD" w:rsidR="001B71E9" w:rsidRDefault="001B71E9" w:rsidP="001B71E9">
            <w:pPr>
              <w:rPr>
                <w:rFonts w:asciiTheme="majorHAnsi" w:hAnsiTheme="majorHAnsi" w:cstheme="majorHAnsi"/>
                <w:noProof/>
              </w:rPr>
            </w:pPr>
            <w:r w:rsidRPr="006B3C2F">
              <w:rPr>
                <w:rFonts w:asciiTheme="majorHAnsi" w:hAnsiTheme="majorHAnsi" w:cstheme="majorHAnsi"/>
                <w:b/>
                <w:bCs/>
                <w:noProof/>
              </w:rPr>
              <w:t>Registrar:</w:t>
            </w:r>
            <w:r>
              <w:rPr>
                <w:rFonts w:asciiTheme="majorHAnsi" w:hAnsiTheme="majorHAnsi" w:cstheme="majorHAnsi"/>
                <w:noProof/>
              </w:rPr>
              <w:t xml:space="preserve"> The central office that oversees wider university academics such as awards and scholarships, technical difficulties and records and services. </w:t>
            </w:r>
            <w:r w:rsidRPr="00201B2B">
              <w:rPr>
                <w:rFonts w:asciiTheme="majorHAnsi" w:hAnsiTheme="majorHAnsi" w:cstheme="majorHAnsi"/>
                <w:noProof/>
              </w:rPr>
              <w:t xml:space="preserve"> </w:t>
            </w:r>
          </w:p>
          <w:p w14:paraId="15AB8E38" w14:textId="717BBE9A" w:rsidR="001B71E9" w:rsidRDefault="001B71E9" w:rsidP="001B71E9">
            <w:pPr>
              <w:rPr>
                <w:rFonts w:asciiTheme="majorHAnsi" w:hAnsiTheme="majorHAnsi" w:cstheme="majorHAnsi"/>
                <w:noProof/>
              </w:rPr>
            </w:pPr>
          </w:p>
          <w:p w14:paraId="6655B9CA" w14:textId="175143DF" w:rsidR="001B71E9" w:rsidRDefault="001B71E9" w:rsidP="00201B2B">
            <w:pPr>
              <w:rPr>
                <w:rFonts w:asciiTheme="majorHAnsi" w:hAnsiTheme="majorHAnsi" w:cstheme="majorHAnsi"/>
                <w:noProof/>
              </w:rPr>
            </w:pPr>
            <w:r w:rsidRPr="006B3C2F">
              <w:rPr>
                <w:rFonts w:asciiTheme="majorHAnsi" w:hAnsiTheme="majorHAnsi" w:cstheme="majorHAnsi"/>
                <w:b/>
                <w:bCs/>
                <w:noProof/>
              </w:rPr>
              <w:t>Ombudsperson</w:t>
            </w:r>
            <w:r>
              <w:rPr>
                <w:rFonts w:asciiTheme="majorHAnsi" w:hAnsiTheme="majorHAnsi" w:cstheme="majorHAnsi"/>
                <w:noProof/>
              </w:rPr>
              <w:t>:</w:t>
            </w:r>
            <w:r w:rsidRPr="00201B2B">
              <w:rPr>
                <w:rFonts w:asciiTheme="majorHAnsi" w:hAnsiTheme="majorHAnsi" w:cstheme="majorHAnsi"/>
                <w:noProof/>
              </w:rPr>
              <w:t xml:space="preserve"> </w:t>
            </w:r>
            <w:r>
              <w:rPr>
                <w:rFonts w:asciiTheme="majorHAnsi" w:hAnsiTheme="majorHAnsi" w:cstheme="majorHAnsi"/>
                <w:noProof/>
              </w:rPr>
              <w:t>Additional support through procedures, procedural fairness, academic integrity and an impartial third-party point of view can be found in this office.</w:t>
            </w:r>
          </w:p>
          <w:p w14:paraId="25835685" w14:textId="77777777" w:rsidR="00360588" w:rsidRPr="00360588" w:rsidRDefault="00360588" w:rsidP="00201B2B">
            <w:pPr>
              <w:rPr>
                <w:rFonts w:asciiTheme="majorHAnsi" w:hAnsiTheme="majorHAnsi" w:cstheme="majorHAnsi"/>
                <w:b/>
                <w:bCs/>
                <w:noProof/>
              </w:rPr>
            </w:pPr>
          </w:p>
          <w:p w14:paraId="04AF6E6C" w14:textId="42EDD63C" w:rsidR="00201B2B" w:rsidRDefault="00201B2B" w:rsidP="00201B2B">
            <w:pPr>
              <w:rPr>
                <w:rFonts w:asciiTheme="majorHAnsi" w:hAnsiTheme="majorHAnsi" w:cstheme="majorHAnsi"/>
                <w:noProof/>
              </w:rPr>
            </w:pPr>
            <w:r w:rsidRPr="00360588">
              <w:rPr>
                <w:rFonts w:asciiTheme="majorHAnsi" w:hAnsiTheme="majorHAnsi" w:cstheme="majorHAnsi"/>
                <w:b/>
                <w:bCs/>
                <w:noProof/>
              </w:rPr>
              <w:t>Department and Departmental Student Councils</w:t>
            </w:r>
            <w:r w:rsidR="00360588" w:rsidRPr="00360588">
              <w:rPr>
                <w:rFonts w:asciiTheme="majorHAnsi" w:hAnsiTheme="majorHAnsi" w:cstheme="majorHAnsi"/>
                <w:b/>
                <w:bCs/>
                <w:noProof/>
              </w:rPr>
              <w:t>:</w:t>
            </w:r>
            <w:r w:rsidR="00360588">
              <w:rPr>
                <w:rFonts w:asciiTheme="majorHAnsi" w:hAnsiTheme="majorHAnsi" w:cstheme="majorHAnsi"/>
                <w:noProof/>
              </w:rPr>
              <w:t xml:space="preserve"> Professor/course specific concerns, advocacy, degree plan exceptions, program specific advising</w:t>
            </w:r>
            <w:r w:rsidR="00BC1C19">
              <w:rPr>
                <w:rFonts w:asciiTheme="majorHAnsi" w:hAnsiTheme="majorHAnsi" w:cstheme="majorHAnsi"/>
                <w:noProof/>
              </w:rPr>
              <w:t>, department wide advocacy</w:t>
            </w:r>
            <w:r w:rsidR="00F105C7">
              <w:rPr>
                <w:rFonts w:asciiTheme="majorHAnsi" w:hAnsiTheme="majorHAnsi" w:cstheme="majorHAnsi"/>
                <w:noProof/>
              </w:rPr>
              <w:t xml:space="preserve"> and other long-term concerns can be solved under this branch. </w:t>
            </w:r>
          </w:p>
          <w:p w14:paraId="3022849C" w14:textId="77777777" w:rsidR="00F105C7" w:rsidRPr="00201B2B" w:rsidRDefault="00F105C7" w:rsidP="00201B2B">
            <w:pPr>
              <w:rPr>
                <w:rFonts w:asciiTheme="majorHAnsi" w:hAnsiTheme="majorHAnsi" w:cstheme="majorHAnsi"/>
                <w:noProof/>
              </w:rPr>
            </w:pPr>
          </w:p>
          <w:p w14:paraId="3E85C993" w14:textId="5A07D1E0" w:rsidR="00201B2B" w:rsidRPr="00201B2B" w:rsidRDefault="00201B2B" w:rsidP="001B71E9">
            <w:pPr>
              <w:rPr>
                <w:rFonts w:asciiTheme="majorHAnsi" w:hAnsiTheme="majorHAnsi" w:cstheme="majorHAnsi"/>
                <w:noProof/>
              </w:rPr>
            </w:pPr>
          </w:p>
        </w:tc>
      </w:tr>
    </w:tbl>
    <w:p w14:paraId="4E4D4B6A" w14:textId="07F27C2C" w:rsidR="00DB3D5D" w:rsidRDefault="00DB3D5D">
      <w:pPr>
        <w:rPr>
          <w:noProof/>
        </w:rPr>
      </w:pPr>
      <w:r>
        <w:rPr>
          <w:noProof/>
        </w:rPr>
        <w:br w:type="page"/>
      </w:r>
    </w:p>
    <w:p w14:paraId="428393D2" w14:textId="4EA9C770" w:rsidR="00DB3D5D" w:rsidRPr="003F28B1" w:rsidRDefault="00F77280" w:rsidP="00DB3D5D">
      <w:pPr>
        <w:rPr>
          <w:rFonts w:ascii="Montserrat" w:hAnsi="Montserrat"/>
          <w:b/>
          <w:bCs/>
          <w:color w:val="C22029"/>
          <w:sz w:val="48"/>
          <w:szCs w:val="48"/>
        </w:rPr>
      </w:pPr>
      <w:r>
        <w:rPr>
          <w:rFonts w:ascii="Montserrat" w:hAnsi="Montserrat"/>
          <w:b/>
          <w:bCs/>
          <w:color w:val="C22029"/>
          <w:sz w:val="48"/>
          <w:szCs w:val="48"/>
        </w:rPr>
        <w:lastRenderedPageBreak/>
        <w:t xml:space="preserve">ACADEMIC ADVISING </w:t>
      </w:r>
    </w:p>
    <w:p w14:paraId="4CCAA8DE" w14:textId="77777777" w:rsidR="00DB3D5D" w:rsidRPr="009B038D" w:rsidRDefault="0053392A" w:rsidP="00DB3D5D">
      <w:pPr>
        <w:rPr>
          <w:rFonts w:ascii="Montserrat" w:hAnsi="Montserrat"/>
          <w:color w:val="C22029"/>
          <w:sz w:val="10"/>
          <w:szCs w:val="10"/>
        </w:rPr>
      </w:pPr>
      <w:r>
        <w:rPr>
          <w:rFonts w:ascii="Montserrat" w:hAnsi="Montserrat"/>
          <w:noProof/>
          <w:color w:val="C22029"/>
          <w:sz w:val="10"/>
          <w:szCs w:val="10"/>
        </w:rPr>
        <w:pict w14:anchorId="3EE4B876">
          <v:rect id="_x0000_i1035" alt="" style="width:468pt;height:1.5pt;mso-width-percent:0;mso-height-percent:0;mso-width-percent:0;mso-height-percent:0" o:hralign="center" o:hrstd="t" o:hrnoshade="t" o:hr="t" fillcolor="#c22029" stroked="f"/>
        </w:pict>
      </w:r>
    </w:p>
    <w:p w14:paraId="644E257B" w14:textId="77777777" w:rsidR="003C713C" w:rsidRDefault="003C713C" w:rsidP="00F77280">
      <w:pPr>
        <w:textAlignment w:val="baseline"/>
        <w:rPr>
          <w:rFonts w:ascii="Calibri Light" w:hAnsi="Calibri Light" w:cs="Calibri Light"/>
          <w:b/>
          <w:bCs/>
          <w:lang w:val="en-US"/>
        </w:rPr>
      </w:pPr>
    </w:p>
    <w:p w14:paraId="41B7ABB1" w14:textId="3160A95D" w:rsidR="00F77280" w:rsidRPr="00F77280" w:rsidRDefault="00F77280" w:rsidP="00F77280">
      <w:pPr>
        <w:textAlignment w:val="baseline"/>
        <w:rPr>
          <w:rFonts w:ascii="Calibri Light" w:hAnsi="Calibri Light" w:cs="Calibri Light"/>
        </w:rPr>
      </w:pPr>
      <w:r w:rsidRPr="00A877BB">
        <w:rPr>
          <w:rFonts w:ascii="Calibri Light" w:hAnsi="Calibri Light" w:cs="Calibri Light"/>
          <w:b/>
          <w:bCs/>
          <w:color w:val="C00000"/>
          <w:sz w:val="28"/>
          <w:szCs w:val="28"/>
          <w:lang w:val="en-US"/>
        </w:rPr>
        <w:t>Mandate:</w:t>
      </w:r>
      <w:r w:rsidRPr="00A877BB">
        <w:rPr>
          <w:rFonts w:ascii="Calibri Light" w:hAnsi="Calibri Light" w:cs="Calibri Light"/>
          <w:color w:val="C00000"/>
          <w:lang w:val="en-US"/>
        </w:rPr>
        <w:t> </w:t>
      </w:r>
      <w:r w:rsidRPr="00F77280">
        <w:rPr>
          <w:rFonts w:ascii="Calibri Light" w:hAnsi="Calibri Light" w:cs="Calibri Light"/>
          <w:lang w:val="en-US"/>
        </w:rPr>
        <w:t>The central purpose of Academic Advising is to act as a student support service by assisting students with developing their academic plans of study, informing them of Academic regulations and various educational opportunities (and their outcomes), and referring them to appropriate university service units as required. It is supported by a network of professionals and students working under two general umbrellas:</w:t>
      </w:r>
      <w:r w:rsidRPr="00F77280">
        <w:rPr>
          <w:rFonts w:ascii="Calibri Light" w:hAnsi="Calibri Light" w:cs="Calibri Light"/>
          <w:b/>
          <w:bCs/>
          <w:lang w:val="en-US"/>
        </w:rPr>
        <w:t> academic advisors</w:t>
      </w:r>
      <w:r w:rsidRPr="00F77280">
        <w:rPr>
          <w:rFonts w:ascii="Calibri Light" w:hAnsi="Calibri Light" w:cs="Calibri Light"/>
          <w:lang w:val="en-US"/>
        </w:rPr>
        <w:t> in the Faculty of Arts and Science, and </w:t>
      </w:r>
      <w:r w:rsidRPr="00F77280">
        <w:rPr>
          <w:rFonts w:ascii="Calibri Light" w:hAnsi="Calibri Light" w:cs="Calibri Light"/>
          <w:b/>
          <w:bCs/>
          <w:lang w:val="en-US"/>
        </w:rPr>
        <w:t>peer advisors</w:t>
      </w:r>
      <w:r w:rsidRPr="00F77280">
        <w:rPr>
          <w:rFonts w:ascii="Calibri Light" w:hAnsi="Calibri Light" w:cs="Calibri Light"/>
          <w:lang w:val="en-US"/>
        </w:rPr>
        <w:t> in the Peer Academic Support Service (PASS).</w:t>
      </w:r>
      <w:r w:rsidRPr="00F77280">
        <w:rPr>
          <w:rFonts w:ascii="Calibri Light" w:hAnsi="Calibri Light" w:cs="Calibri Light"/>
        </w:rPr>
        <w:t> </w:t>
      </w:r>
    </w:p>
    <w:p w14:paraId="11D1667A" w14:textId="77777777" w:rsidR="00BD5139" w:rsidRDefault="00BD5139" w:rsidP="00F77280">
      <w:pPr>
        <w:textAlignment w:val="baseline"/>
        <w:rPr>
          <w:rFonts w:ascii="Calibri Light" w:hAnsi="Calibri Light" w:cs="Calibri Light"/>
          <w:b/>
          <w:bCs/>
          <w:lang w:val="en-US"/>
        </w:rPr>
      </w:pPr>
    </w:p>
    <w:p w14:paraId="3E426BCF" w14:textId="355B7CD9" w:rsidR="00F77280" w:rsidRPr="00A877BB" w:rsidRDefault="00F77280" w:rsidP="00F77280">
      <w:pPr>
        <w:textAlignment w:val="baseline"/>
        <w:rPr>
          <w:rFonts w:ascii="Calibri Light" w:hAnsi="Calibri Light" w:cs="Calibri Light"/>
          <w:color w:val="C00000"/>
          <w:sz w:val="28"/>
          <w:szCs w:val="28"/>
        </w:rPr>
      </w:pPr>
      <w:r w:rsidRPr="00A877BB">
        <w:rPr>
          <w:rFonts w:ascii="Calibri Light" w:hAnsi="Calibri Light" w:cs="Calibri Light"/>
          <w:b/>
          <w:bCs/>
          <w:color w:val="C00000"/>
          <w:sz w:val="28"/>
          <w:szCs w:val="28"/>
          <w:lang w:val="en-US"/>
        </w:rPr>
        <w:t>Process:</w:t>
      </w:r>
      <w:r w:rsidRPr="00A877BB">
        <w:rPr>
          <w:rFonts w:ascii="Calibri Light" w:hAnsi="Calibri Light" w:cs="Calibri Light"/>
          <w:color w:val="C00000"/>
          <w:sz w:val="28"/>
          <w:szCs w:val="28"/>
          <w:lang w:val="en-US"/>
        </w:rPr>
        <w:t> </w:t>
      </w:r>
      <w:r w:rsidRPr="00A877BB">
        <w:rPr>
          <w:rFonts w:ascii="Calibri Light" w:hAnsi="Calibri Light" w:cs="Calibri Light"/>
          <w:color w:val="C00000"/>
          <w:sz w:val="28"/>
          <w:szCs w:val="28"/>
        </w:rPr>
        <w:t> </w:t>
      </w:r>
    </w:p>
    <w:p w14:paraId="152EBB1E" w14:textId="77777777" w:rsidR="00F77280" w:rsidRPr="00F77280" w:rsidRDefault="00F77280" w:rsidP="00F77280">
      <w:pPr>
        <w:numPr>
          <w:ilvl w:val="0"/>
          <w:numId w:val="1"/>
        </w:numPr>
        <w:ind w:left="360" w:firstLine="0"/>
        <w:textAlignment w:val="baseline"/>
        <w:rPr>
          <w:rFonts w:ascii="Calibri" w:hAnsi="Calibri" w:cs="Calibri Light"/>
        </w:rPr>
      </w:pPr>
      <w:r w:rsidRPr="00F77280">
        <w:rPr>
          <w:rFonts w:ascii="Calibri Light" w:hAnsi="Calibri Light" w:cs="Calibri Light"/>
          <w:b/>
          <w:bCs/>
          <w:lang w:val="en-US"/>
        </w:rPr>
        <w:t>Academic Advisors:</w:t>
      </w:r>
      <w:r w:rsidRPr="00F77280">
        <w:rPr>
          <w:rFonts w:ascii="Calibri Light" w:hAnsi="Calibri Light" w:cs="Calibri Light"/>
          <w:lang w:val="en-US"/>
        </w:rPr>
        <w:t> Advising is available from Faculty staff who specialize in longer-term academic planning (transfers, withdrawal), degree audits, course mapping, explaining policy and regulations, and aiding students in exploring options related to academic appeals. If your concerns are related to these areas, you can arrange for an online or by phone appointment with an advisor by using the email below. From there, you will be able to discuss options and outcomes related to your concern and/or be referred to an appropriate service for further assistance.</w:t>
      </w:r>
      <w:r w:rsidRPr="00F77280">
        <w:rPr>
          <w:rFonts w:ascii="Calibri Light" w:hAnsi="Calibri Light" w:cs="Calibri Light"/>
        </w:rPr>
        <w:t> </w:t>
      </w:r>
    </w:p>
    <w:p w14:paraId="3CCD3C59" w14:textId="0B1D4FF9" w:rsidR="00F77280" w:rsidRPr="00F77280" w:rsidRDefault="00F77280" w:rsidP="00F77280">
      <w:pPr>
        <w:numPr>
          <w:ilvl w:val="0"/>
          <w:numId w:val="1"/>
        </w:numPr>
        <w:ind w:left="360" w:firstLine="0"/>
        <w:textAlignment w:val="baseline"/>
        <w:rPr>
          <w:rFonts w:ascii="Calibri" w:hAnsi="Calibri" w:cs="Calibri Light"/>
        </w:rPr>
      </w:pPr>
      <w:r w:rsidRPr="00F77280">
        <w:rPr>
          <w:rFonts w:ascii="Calibri Light" w:hAnsi="Calibri Light" w:cs="Calibri Light"/>
          <w:b/>
          <w:bCs/>
          <w:lang w:val="en-US"/>
        </w:rPr>
        <w:t>Peer Advisors: </w:t>
      </w:r>
      <w:r w:rsidRPr="00F77280">
        <w:rPr>
          <w:rFonts w:ascii="Calibri Light" w:hAnsi="Calibri Light" w:cs="Calibri Light"/>
          <w:lang w:val="en-US"/>
        </w:rPr>
        <w:t>PASS is a service run through the Faculty of Arts and Science, consisting of upper-year volunteers trained to assist first-year students with issues and questions relating to academic success in university. If you are looking to discuss course and/or plan selection and registration, SOLUS, exams, or grades; these peer advisors are a great source of information. If you choose to reach out, you can either contact them by email (located</w:t>
      </w:r>
      <w:r w:rsidR="00252C8F">
        <w:rPr>
          <w:rFonts w:ascii="Calibri Light" w:hAnsi="Calibri Light" w:cs="Calibri Light"/>
          <w:lang w:val="en-US"/>
        </w:rPr>
        <w:t xml:space="preserve"> in the section</w:t>
      </w:r>
      <w:r w:rsidRPr="00F77280">
        <w:rPr>
          <w:rFonts w:ascii="Calibri Light" w:hAnsi="Calibri Light" w:cs="Calibri Light"/>
          <w:lang w:val="en-US"/>
        </w:rPr>
        <w:t xml:space="preserve"> below) where they will be able to answer your question directly or set you up for an online chat with an advisor. These meetings are confidential and non-judgmental, so please don’t be afraid to use this resource if you have </w:t>
      </w:r>
      <w:r w:rsidR="00252C8F">
        <w:rPr>
          <w:rFonts w:ascii="Calibri Light" w:hAnsi="Calibri Light" w:cs="Calibri Light"/>
          <w:lang w:val="en-US"/>
        </w:rPr>
        <w:t xml:space="preserve">any </w:t>
      </w:r>
      <w:r w:rsidRPr="00F77280">
        <w:rPr>
          <w:rFonts w:ascii="Calibri Light" w:hAnsi="Calibri Light" w:cs="Calibri Light"/>
          <w:lang w:val="en-US"/>
        </w:rPr>
        <w:t>questions! PASS peer advisors are students in a diverse range of programs and disciplines and are thus capable of answering questions relating to a wide array of academic plans.</w:t>
      </w:r>
      <w:r w:rsidRPr="00F77280">
        <w:rPr>
          <w:rFonts w:ascii="Calibri Light" w:hAnsi="Calibri Light" w:cs="Calibri Light"/>
        </w:rPr>
        <w:t> </w:t>
      </w:r>
    </w:p>
    <w:p w14:paraId="289102FE" w14:textId="236F7231" w:rsidR="00F77280" w:rsidRPr="00F77280" w:rsidRDefault="00F77280" w:rsidP="00F77280">
      <w:pPr>
        <w:numPr>
          <w:ilvl w:val="0"/>
          <w:numId w:val="1"/>
        </w:numPr>
        <w:ind w:left="360" w:firstLine="0"/>
        <w:textAlignment w:val="baseline"/>
        <w:rPr>
          <w:rFonts w:ascii="Calibri" w:hAnsi="Calibri" w:cs="Calibri Light"/>
        </w:rPr>
      </w:pPr>
      <w:r w:rsidRPr="00F77280">
        <w:rPr>
          <w:rFonts w:ascii="Calibri Light" w:hAnsi="Calibri Light" w:cs="Calibri Light"/>
          <w:b/>
          <w:bCs/>
          <w:lang w:val="en-US"/>
        </w:rPr>
        <w:t>Department Specific Advising:</w:t>
      </w:r>
      <w:r w:rsidRPr="00F77280">
        <w:rPr>
          <w:rFonts w:ascii="Calibri Light" w:hAnsi="Calibri Light" w:cs="Calibri Light"/>
          <w:lang w:val="en-US"/>
        </w:rPr>
        <w:t> </w:t>
      </w:r>
      <w:r w:rsidR="001B71E9">
        <w:rPr>
          <w:rFonts w:ascii="Calibri Light" w:hAnsi="Calibri Light" w:cs="Calibri Light"/>
          <w:lang w:val="en-US"/>
        </w:rPr>
        <w:t xml:space="preserve">Faculty members </w:t>
      </w:r>
      <w:r w:rsidRPr="00F77280">
        <w:rPr>
          <w:rFonts w:ascii="Calibri Light" w:hAnsi="Calibri Light" w:cs="Calibri Light"/>
          <w:lang w:val="en-US"/>
        </w:rPr>
        <w:t>within the department also offer academic advising specific to Degree Plans. The Undergraduate Chair or Undergraduate Assistant/ Advisor can give you advice catered to your major and program requirements.</w:t>
      </w:r>
      <w:r w:rsidRPr="00F77280">
        <w:rPr>
          <w:rFonts w:ascii="Calibri Light" w:hAnsi="Calibri Light" w:cs="Calibri Light"/>
        </w:rPr>
        <w:t> </w:t>
      </w:r>
    </w:p>
    <w:p w14:paraId="41EF200B" w14:textId="77777777" w:rsidR="00BD5139" w:rsidRDefault="00BD5139" w:rsidP="00F77280">
      <w:pPr>
        <w:textAlignment w:val="baseline"/>
        <w:rPr>
          <w:rFonts w:ascii="Calibri Light" w:hAnsi="Calibri Light" w:cs="Calibri Light"/>
          <w:b/>
          <w:bCs/>
          <w:lang w:val="en-US"/>
        </w:rPr>
      </w:pPr>
    </w:p>
    <w:p w14:paraId="5E2C89E3" w14:textId="43672170" w:rsidR="00F77280" w:rsidRPr="00A877BB" w:rsidRDefault="00F77280" w:rsidP="004D246B">
      <w:pPr>
        <w:jc w:val="center"/>
        <w:textAlignment w:val="baseline"/>
        <w:rPr>
          <w:rFonts w:ascii="Calibri Light" w:hAnsi="Calibri Light" w:cs="Calibri Light"/>
          <w:color w:val="C00000"/>
          <w:sz w:val="28"/>
          <w:szCs w:val="28"/>
        </w:rPr>
      </w:pPr>
      <w:r w:rsidRPr="00A877BB">
        <w:rPr>
          <w:rFonts w:ascii="Calibri Light" w:hAnsi="Calibri Light" w:cs="Calibri Light"/>
          <w:b/>
          <w:bCs/>
          <w:color w:val="C00000"/>
          <w:sz w:val="28"/>
          <w:szCs w:val="28"/>
          <w:lang w:val="en-US"/>
        </w:rPr>
        <w:t>Frequently Asked Questions:</w:t>
      </w:r>
    </w:p>
    <w:p w14:paraId="46887C75" w14:textId="77777777" w:rsidR="00BD5139" w:rsidRDefault="00BD5139" w:rsidP="004D246B">
      <w:pPr>
        <w:jc w:val="center"/>
        <w:textAlignment w:val="baseline"/>
        <w:rPr>
          <w:rFonts w:ascii="Calibri Light" w:hAnsi="Calibri Light" w:cs="Calibri Light"/>
          <w:b/>
          <w:bCs/>
          <w:lang w:val="en-US"/>
        </w:rPr>
      </w:pPr>
    </w:p>
    <w:p w14:paraId="6DB2AB78" w14:textId="667AAFEF" w:rsidR="00F77280" w:rsidRPr="00F77280" w:rsidRDefault="00F77280" w:rsidP="004D246B">
      <w:pPr>
        <w:jc w:val="center"/>
        <w:textAlignment w:val="baseline"/>
        <w:rPr>
          <w:rFonts w:ascii="Calibri Light" w:hAnsi="Calibri Light" w:cs="Calibri Light"/>
        </w:rPr>
      </w:pPr>
      <w:r w:rsidRPr="00F77280">
        <w:rPr>
          <w:rFonts w:ascii="Calibri Light" w:hAnsi="Calibri Light" w:cs="Calibri Light"/>
          <w:b/>
          <w:bCs/>
          <w:lang w:val="en-US"/>
        </w:rPr>
        <w:t>Who should I be speaking to about my academics-related problem?</w:t>
      </w:r>
    </w:p>
    <w:p w14:paraId="694FFD06" w14:textId="77777777" w:rsidR="00BD5139" w:rsidRDefault="00BD5139" w:rsidP="004D246B">
      <w:pPr>
        <w:jc w:val="center"/>
        <w:textAlignment w:val="baseline"/>
        <w:rPr>
          <w:rFonts w:ascii="Calibri Light" w:hAnsi="Calibri Light" w:cs="Calibri Light"/>
          <w:lang w:val="en-US"/>
        </w:rPr>
      </w:pPr>
    </w:p>
    <w:p w14:paraId="7A690AE8" w14:textId="0BBC5365" w:rsidR="00F77280" w:rsidRDefault="00F77280" w:rsidP="004D246B">
      <w:pPr>
        <w:jc w:val="center"/>
        <w:textAlignment w:val="baseline"/>
        <w:rPr>
          <w:rFonts w:ascii="Calibri Light" w:hAnsi="Calibri Light" w:cs="Calibri Light"/>
        </w:rPr>
      </w:pPr>
      <w:r w:rsidRPr="00F77280">
        <w:rPr>
          <w:rFonts w:ascii="Calibri Light" w:hAnsi="Calibri Light" w:cs="Calibri Light"/>
          <w:lang w:val="en-US"/>
        </w:rPr>
        <w:t xml:space="preserve">Whether you choose to speak to a peer </w:t>
      </w:r>
      <w:r w:rsidR="00127CE8" w:rsidRPr="00F77280">
        <w:rPr>
          <w:rFonts w:ascii="Calibri Light" w:hAnsi="Calibri Light" w:cs="Calibri Light"/>
          <w:lang w:val="en-US"/>
        </w:rPr>
        <w:t>advisor</w:t>
      </w:r>
      <w:r w:rsidRPr="00F77280">
        <w:rPr>
          <w:rFonts w:ascii="Calibri Light" w:hAnsi="Calibri Light" w:cs="Calibri Light"/>
          <w:lang w:val="en-US"/>
        </w:rPr>
        <w:t xml:space="preserve"> or an academic advisor will depend on the nature of your concern. Consult the above section to determine which advisor is best suited to address your specific issue. Also note that PASS may be better suited for simple queries which can be easily answered over email or by drop-in appointment. However, their ability to help with more complex issues may be more limited.</w:t>
      </w:r>
    </w:p>
    <w:p w14:paraId="21082FE0" w14:textId="77777777" w:rsidR="00BD5139" w:rsidRPr="00F77280" w:rsidRDefault="00BD5139" w:rsidP="004D246B">
      <w:pPr>
        <w:ind w:left="360"/>
        <w:jc w:val="center"/>
        <w:textAlignment w:val="baseline"/>
        <w:rPr>
          <w:rFonts w:ascii="Calibri Light" w:hAnsi="Calibri Light" w:cs="Calibri Light"/>
        </w:rPr>
      </w:pPr>
    </w:p>
    <w:p w14:paraId="2B74D1D7" w14:textId="77777777" w:rsidR="003C713C" w:rsidRDefault="003C713C" w:rsidP="004D246B">
      <w:pPr>
        <w:jc w:val="center"/>
        <w:textAlignment w:val="baseline"/>
        <w:rPr>
          <w:rFonts w:ascii="Calibri Light" w:hAnsi="Calibri Light" w:cs="Calibri Light"/>
          <w:b/>
          <w:bCs/>
          <w:lang w:val="en-US"/>
        </w:rPr>
      </w:pPr>
    </w:p>
    <w:p w14:paraId="2AD47146" w14:textId="52D80EED" w:rsidR="00F77280" w:rsidRDefault="00F77280" w:rsidP="004D246B">
      <w:pPr>
        <w:jc w:val="center"/>
        <w:textAlignment w:val="baseline"/>
        <w:rPr>
          <w:rFonts w:ascii="Calibri Light" w:hAnsi="Calibri Light" w:cs="Calibri Light"/>
        </w:rPr>
      </w:pPr>
      <w:r w:rsidRPr="00F77280">
        <w:rPr>
          <w:rFonts w:ascii="Calibri Light" w:hAnsi="Calibri Light" w:cs="Calibri Light"/>
          <w:b/>
          <w:bCs/>
          <w:lang w:val="en-US"/>
        </w:rPr>
        <w:lastRenderedPageBreak/>
        <w:t>Should I prepare anything for my appointment?</w:t>
      </w:r>
    </w:p>
    <w:p w14:paraId="74441C4D" w14:textId="77777777" w:rsidR="003C713C" w:rsidRPr="00F77280" w:rsidRDefault="003C713C" w:rsidP="004D246B">
      <w:pPr>
        <w:jc w:val="center"/>
        <w:textAlignment w:val="baseline"/>
        <w:rPr>
          <w:rFonts w:ascii="Calibri Light" w:hAnsi="Calibri Light" w:cs="Calibri Light"/>
        </w:rPr>
      </w:pPr>
    </w:p>
    <w:p w14:paraId="330A622C" w14:textId="45C16DA5" w:rsidR="00F77280" w:rsidRPr="00F77280" w:rsidRDefault="00F77280" w:rsidP="004D246B">
      <w:pPr>
        <w:ind w:left="360"/>
        <w:jc w:val="center"/>
        <w:textAlignment w:val="baseline"/>
        <w:rPr>
          <w:rFonts w:ascii="Calibri Light" w:hAnsi="Calibri Light" w:cs="Calibri Light"/>
        </w:rPr>
      </w:pPr>
      <w:r w:rsidRPr="00F77280">
        <w:rPr>
          <w:rFonts w:ascii="Calibri Light" w:hAnsi="Calibri Light" w:cs="Calibri Light"/>
          <w:lang w:val="en-US"/>
        </w:rPr>
        <w:t xml:space="preserve">Firstly, make sure that you think about and write down all the questions that you would like to ask to ensure that you are making the most of your appointment time. Feel free to include supporting details (whether academic or non-academic) to help your advisor give you the best possible advice. If you are </w:t>
      </w:r>
      <w:r w:rsidR="00252C8F">
        <w:rPr>
          <w:rFonts w:ascii="Calibri Light" w:hAnsi="Calibri Light" w:cs="Calibri Light"/>
          <w:lang w:val="en-US"/>
        </w:rPr>
        <w:t>looking</w:t>
      </w:r>
      <w:r w:rsidRPr="00F77280">
        <w:rPr>
          <w:rFonts w:ascii="Calibri Light" w:hAnsi="Calibri Light" w:cs="Calibri Light"/>
          <w:lang w:val="en-US"/>
        </w:rPr>
        <w:t xml:space="preserve"> to discuss a specific process (course or plan selection and registration, academic appeals), try to familiarize yourself a bit with said process so you can better understand the information being given to you during your meeting. Be prepared to receive referrals and if you’d like, take notes to make sure you don’t forget anything!</w:t>
      </w:r>
    </w:p>
    <w:p w14:paraId="6A3C95C9" w14:textId="77777777" w:rsidR="00BD5139" w:rsidRPr="00A877BB" w:rsidRDefault="00BD5139" w:rsidP="004D246B">
      <w:pPr>
        <w:jc w:val="center"/>
        <w:textAlignment w:val="baseline"/>
        <w:rPr>
          <w:rFonts w:ascii="Calibri Light" w:hAnsi="Calibri Light" w:cs="Calibri Light"/>
          <w:b/>
          <w:bCs/>
          <w:color w:val="C00000"/>
          <w:sz w:val="28"/>
          <w:szCs w:val="28"/>
          <w:lang w:val="en-US"/>
        </w:rPr>
      </w:pPr>
    </w:p>
    <w:p w14:paraId="3065005C" w14:textId="318CE875" w:rsidR="00F77280" w:rsidRPr="00A877BB" w:rsidRDefault="00F77280" w:rsidP="00F77280">
      <w:pPr>
        <w:textAlignment w:val="baseline"/>
        <w:rPr>
          <w:rFonts w:ascii="Calibri Light" w:hAnsi="Calibri Light" w:cs="Calibri Light"/>
          <w:color w:val="C00000"/>
          <w:sz w:val="28"/>
          <w:szCs w:val="28"/>
        </w:rPr>
      </w:pPr>
      <w:r w:rsidRPr="00A877BB">
        <w:rPr>
          <w:rFonts w:ascii="Calibri Light" w:hAnsi="Calibri Light" w:cs="Calibri Light"/>
          <w:b/>
          <w:bCs/>
          <w:color w:val="C00000"/>
          <w:sz w:val="28"/>
          <w:szCs w:val="28"/>
          <w:lang w:val="en-US"/>
        </w:rPr>
        <w:t>Points of Contact: </w:t>
      </w:r>
      <w:r w:rsidRPr="00A877BB">
        <w:rPr>
          <w:rFonts w:ascii="Calibri Light" w:hAnsi="Calibri Light" w:cs="Calibri Light"/>
          <w:color w:val="C00000"/>
          <w:sz w:val="28"/>
          <w:szCs w:val="28"/>
        </w:rPr>
        <w:t> </w:t>
      </w:r>
    </w:p>
    <w:p w14:paraId="05BE8B8D" w14:textId="573DD8C7" w:rsidR="00252C8F" w:rsidRPr="00F77280" w:rsidRDefault="00252C8F" w:rsidP="00F77280">
      <w:pPr>
        <w:textAlignment w:val="baseline"/>
        <w:rPr>
          <w:rFonts w:ascii="Calibri Light" w:hAnsi="Calibri Light" w:cs="Calibri Light"/>
        </w:rPr>
      </w:pPr>
      <w:r>
        <w:rPr>
          <w:rFonts w:ascii="Calibri Light" w:hAnsi="Calibri Light" w:cs="Calibri Light"/>
        </w:rPr>
        <w:t xml:space="preserve">For more information, feel free to check out the PASS and Academic Advising website found </w:t>
      </w:r>
      <w:hyperlink r:id="rId13" w:history="1">
        <w:r w:rsidRPr="00252C8F">
          <w:rPr>
            <w:rStyle w:val="Hyperlink"/>
            <w:rFonts w:ascii="Calibri Light" w:hAnsi="Calibri Light" w:cs="Calibri Light"/>
          </w:rPr>
          <w:t>here</w:t>
        </w:r>
      </w:hyperlink>
      <w:r>
        <w:rPr>
          <w:rFonts w:ascii="Calibri Light" w:hAnsi="Calibri Light" w:cs="Calibri Light"/>
        </w:rPr>
        <w:t xml:space="preserve">. </w:t>
      </w:r>
    </w:p>
    <w:p w14:paraId="2DCBA31D" w14:textId="77777777" w:rsidR="00F77280" w:rsidRPr="00F77280" w:rsidRDefault="00F77280" w:rsidP="00A90EED">
      <w:pPr>
        <w:numPr>
          <w:ilvl w:val="0"/>
          <w:numId w:val="2"/>
        </w:numPr>
        <w:ind w:left="360" w:firstLine="0"/>
        <w:textAlignment w:val="baseline"/>
        <w:rPr>
          <w:rFonts w:ascii="Calibri Light" w:hAnsi="Calibri Light" w:cs="Calibri Light"/>
        </w:rPr>
      </w:pPr>
      <w:r w:rsidRPr="00F77280">
        <w:rPr>
          <w:rFonts w:ascii="Calibri Light" w:hAnsi="Calibri Light" w:cs="Calibri Light"/>
          <w:lang w:val="en-US"/>
        </w:rPr>
        <w:t>To request an appointment with an academic advisor (available online and by phone), contact </w:t>
      </w:r>
      <w:hyperlink r:id="rId14" w:tgtFrame="_blank" w:history="1">
        <w:r w:rsidRPr="00F77280">
          <w:rPr>
            <w:rFonts w:ascii="Calibri Light" w:hAnsi="Calibri Light" w:cs="Calibri Light"/>
            <w:color w:val="0563C1"/>
            <w:u w:val="single"/>
            <w:lang w:val="en-US"/>
          </w:rPr>
          <w:t>asc.academic@queensu.ca</w:t>
        </w:r>
      </w:hyperlink>
      <w:r w:rsidRPr="00F77280">
        <w:rPr>
          <w:rFonts w:ascii="Calibri Light" w:hAnsi="Calibri Light" w:cs="Calibri Light"/>
          <w:lang w:val="en-US"/>
        </w:rPr>
        <w:t>. </w:t>
      </w:r>
      <w:r w:rsidRPr="00F77280">
        <w:rPr>
          <w:rFonts w:ascii="Calibri Light" w:hAnsi="Calibri Light" w:cs="Calibri Light"/>
        </w:rPr>
        <w:t> </w:t>
      </w:r>
    </w:p>
    <w:p w14:paraId="783D5344" w14:textId="7BF208AF" w:rsidR="00F77280" w:rsidRPr="00F77280" w:rsidRDefault="00F77280" w:rsidP="00A90EED">
      <w:pPr>
        <w:numPr>
          <w:ilvl w:val="0"/>
          <w:numId w:val="2"/>
        </w:numPr>
        <w:ind w:left="360" w:firstLine="0"/>
        <w:textAlignment w:val="baseline"/>
        <w:rPr>
          <w:rFonts w:ascii="Calibri Light" w:hAnsi="Calibri Light" w:cs="Calibri Light"/>
        </w:rPr>
      </w:pPr>
      <w:r w:rsidRPr="00F77280">
        <w:rPr>
          <w:rFonts w:ascii="Calibri Light" w:hAnsi="Calibri Light" w:cs="Calibri Light"/>
          <w:lang w:val="en-US"/>
        </w:rPr>
        <w:t xml:space="preserve">To connect with a PASS peer advisor (for general </w:t>
      </w:r>
      <w:r w:rsidR="00252C8F">
        <w:rPr>
          <w:rFonts w:ascii="Calibri Light" w:hAnsi="Calibri Light" w:cs="Calibri Light"/>
          <w:lang w:val="en-US"/>
        </w:rPr>
        <w:t>i</w:t>
      </w:r>
      <w:r w:rsidRPr="00F77280">
        <w:rPr>
          <w:rFonts w:ascii="Calibri Light" w:hAnsi="Calibri Light" w:cs="Calibri Light"/>
          <w:lang w:val="en-US"/>
        </w:rPr>
        <w:t>nquiries or to set up an appointment), contact </w:t>
      </w:r>
      <w:hyperlink r:id="rId15" w:tgtFrame="_blank" w:history="1">
        <w:r w:rsidRPr="00F77280">
          <w:rPr>
            <w:rFonts w:ascii="Calibri Light" w:hAnsi="Calibri Light" w:cs="Calibri Light"/>
            <w:color w:val="0563C1"/>
            <w:u w:val="single"/>
            <w:lang w:val="en-US"/>
          </w:rPr>
          <w:t>passhelp@queensu.ca</w:t>
        </w:r>
      </w:hyperlink>
      <w:r w:rsidRPr="00F77280">
        <w:rPr>
          <w:rFonts w:ascii="Calibri Light" w:hAnsi="Calibri Light" w:cs="Calibri Light"/>
          <w:lang w:val="en-US"/>
        </w:rPr>
        <w:t>. Note that PASS is also available as a drop-in service as well.</w:t>
      </w:r>
      <w:r w:rsidRPr="00F77280">
        <w:rPr>
          <w:rFonts w:ascii="Calibri Light" w:hAnsi="Calibri Light" w:cs="Calibri Light"/>
        </w:rPr>
        <w:t> </w:t>
      </w:r>
    </w:p>
    <w:p w14:paraId="23991DC0" w14:textId="15BD34BA" w:rsidR="00DB3D5D" w:rsidRDefault="00DB3D5D">
      <w:pPr>
        <w:rPr>
          <w:noProof/>
        </w:rPr>
      </w:pPr>
      <w:r>
        <w:rPr>
          <w:noProof/>
        </w:rPr>
        <w:br w:type="page"/>
      </w:r>
    </w:p>
    <w:p w14:paraId="109B2A92" w14:textId="6AADD5A6" w:rsidR="00DB3D5D" w:rsidRPr="00D81E9F" w:rsidRDefault="00F77280" w:rsidP="00DB3D5D">
      <w:pPr>
        <w:rPr>
          <w:rFonts w:ascii="Montserrat" w:hAnsi="Montserrat"/>
          <w:b/>
          <w:bCs/>
          <w:color w:val="C22029"/>
          <w:sz w:val="48"/>
          <w:szCs w:val="48"/>
        </w:rPr>
      </w:pPr>
      <w:r w:rsidRPr="00D81E9F">
        <w:rPr>
          <w:rFonts w:ascii="Montserrat" w:hAnsi="Montserrat"/>
          <w:b/>
          <w:bCs/>
          <w:color w:val="C22029"/>
          <w:sz w:val="48"/>
          <w:szCs w:val="48"/>
        </w:rPr>
        <w:lastRenderedPageBreak/>
        <w:t xml:space="preserve">ACADEMIC ACCOMODATIONS </w:t>
      </w:r>
    </w:p>
    <w:p w14:paraId="2BBCDDDC" w14:textId="77777777" w:rsidR="00DB3D5D" w:rsidRPr="009B038D" w:rsidRDefault="0053392A" w:rsidP="00DB3D5D">
      <w:pPr>
        <w:rPr>
          <w:rFonts w:ascii="Montserrat" w:hAnsi="Montserrat"/>
          <w:color w:val="C22029"/>
          <w:sz w:val="10"/>
          <w:szCs w:val="10"/>
        </w:rPr>
      </w:pPr>
      <w:r>
        <w:rPr>
          <w:rFonts w:ascii="Montserrat" w:hAnsi="Montserrat"/>
          <w:noProof/>
          <w:color w:val="C22029"/>
          <w:sz w:val="10"/>
          <w:szCs w:val="10"/>
        </w:rPr>
        <w:pict w14:anchorId="18E1EB02">
          <v:rect id="_x0000_i1034" alt="" style="width:468pt;height:1.5pt;mso-width-percent:0;mso-height-percent:0;mso-width-percent:0;mso-height-percent:0" o:hralign="center" o:hrstd="t" o:hrnoshade="t" o:hr="t" fillcolor="#c22029" stroked="f"/>
        </w:pict>
      </w:r>
    </w:p>
    <w:p w14:paraId="0E940308" w14:textId="77777777" w:rsidR="003C713C" w:rsidRDefault="003C713C" w:rsidP="00F77280">
      <w:pPr>
        <w:pStyle w:val="paragraph"/>
        <w:spacing w:before="0" w:beforeAutospacing="0" w:after="0" w:afterAutospacing="0"/>
        <w:textAlignment w:val="baseline"/>
        <w:rPr>
          <w:rStyle w:val="normaltextrun"/>
          <w:rFonts w:ascii="Calibri Light" w:hAnsi="Calibri Light" w:cs="Calibri Light"/>
          <w:b/>
          <w:bCs/>
          <w:lang w:val="en-US"/>
        </w:rPr>
      </w:pPr>
    </w:p>
    <w:p w14:paraId="7768D433" w14:textId="000EBF4C" w:rsidR="00F77280" w:rsidRDefault="00F77280" w:rsidP="00F77280">
      <w:pPr>
        <w:pStyle w:val="paragraph"/>
        <w:spacing w:before="0" w:beforeAutospacing="0" w:after="0" w:afterAutospacing="0"/>
        <w:textAlignment w:val="baseline"/>
        <w:rPr>
          <w:rStyle w:val="eop"/>
          <w:rFonts w:ascii="Calibri Light" w:hAnsi="Calibri Light" w:cs="Calibri Light"/>
        </w:rPr>
      </w:pPr>
      <w:r w:rsidRPr="00A877BB">
        <w:rPr>
          <w:rStyle w:val="normaltextrun"/>
          <w:rFonts w:ascii="Calibri Light" w:hAnsi="Calibri Light" w:cs="Calibri Light"/>
          <w:b/>
          <w:bCs/>
          <w:color w:val="C00000"/>
          <w:sz w:val="28"/>
          <w:szCs w:val="28"/>
          <w:lang w:val="en-US"/>
        </w:rPr>
        <w:t>Mandate:</w:t>
      </w:r>
      <w:r w:rsidRPr="00A877BB">
        <w:rPr>
          <w:rStyle w:val="apple-converted-space"/>
          <w:rFonts w:ascii="Calibri Light" w:hAnsi="Calibri Light" w:cs="Calibri Light"/>
          <w:color w:val="C00000"/>
          <w:lang w:val="en-US"/>
        </w:rPr>
        <w:t> </w:t>
      </w:r>
      <w:r>
        <w:rPr>
          <w:rStyle w:val="normaltextrun"/>
          <w:rFonts w:ascii="Calibri Light" w:hAnsi="Calibri Light" w:cs="Calibri Light"/>
          <w:lang w:val="en-US"/>
        </w:rPr>
        <w:t xml:space="preserve">The purpose of </w:t>
      </w:r>
      <w:r w:rsidR="004C3202">
        <w:rPr>
          <w:rStyle w:val="normaltextrun"/>
          <w:rFonts w:ascii="Calibri Light" w:hAnsi="Calibri Light" w:cs="Calibri Light"/>
          <w:lang w:val="en-US"/>
        </w:rPr>
        <w:t>an Academic Accommodations</w:t>
      </w:r>
      <w:r>
        <w:rPr>
          <w:rStyle w:val="normaltextrun"/>
          <w:rFonts w:ascii="Calibri Light" w:hAnsi="Calibri Light" w:cs="Calibri Light"/>
          <w:lang w:val="en-US"/>
        </w:rPr>
        <w:t xml:space="preserve"> letter is to eliminate/reduce academic barriers that exist when students with disabilities engage with the</w:t>
      </w:r>
      <w:r w:rsidR="001B71E9">
        <w:rPr>
          <w:rStyle w:val="normaltextrun"/>
          <w:rFonts w:ascii="Calibri Light" w:hAnsi="Calibri Light" w:cs="Calibri Light"/>
          <w:lang w:val="en-US"/>
        </w:rPr>
        <w:t>ir learning</w:t>
      </w:r>
      <w:r>
        <w:rPr>
          <w:rStyle w:val="normaltextrun"/>
          <w:rFonts w:ascii="Calibri Light" w:hAnsi="Calibri Light" w:cs="Calibri Light"/>
          <w:lang w:val="en-US"/>
        </w:rPr>
        <w:t xml:space="preserve"> environment.</w:t>
      </w:r>
      <w:r>
        <w:rPr>
          <w:rStyle w:val="apple-converted-space"/>
          <w:rFonts w:ascii="Calibri Light" w:hAnsi="Calibri Light" w:cs="Calibri Light"/>
          <w:b/>
          <w:bCs/>
          <w:lang w:val="en-US"/>
        </w:rPr>
        <w:t> </w:t>
      </w:r>
      <w:r>
        <w:rPr>
          <w:rStyle w:val="normaltextrun"/>
          <w:rFonts w:ascii="Calibri Light" w:hAnsi="Calibri Light" w:cs="Calibri Light"/>
          <w:lang w:val="en-US"/>
        </w:rPr>
        <w:t>It communicate</w:t>
      </w:r>
      <w:r w:rsidR="002C76D1">
        <w:rPr>
          <w:rStyle w:val="normaltextrun"/>
          <w:rFonts w:ascii="Calibri Light" w:hAnsi="Calibri Light" w:cs="Calibri Light"/>
          <w:lang w:val="en-US"/>
        </w:rPr>
        <w:t>s</w:t>
      </w:r>
      <w:r>
        <w:rPr>
          <w:rStyle w:val="normaltextrun"/>
          <w:rFonts w:ascii="Calibri Light" w:hAnsi="Calibri Light" w:cs="Calibri Light"/>
          <w:lang w:val="en-US"/>
        </w:rPr>
        <w:t xml:space="preserve"> the approved accommodations to both students and</w:t>
      </w:r>
      <w:r w:rsidR="001B71E9">
        <w:rPr>
          <w:rStyle w:val="normaltextrun"/>
          <w:rFonts w:ascii="Calibri Light" w:hAnsi="Calibri Light" w:cs="Calibri Light"/>
          <w:lang w:val="en-US"/>
        </w:rPr>
        <w:t xml:space="preserve"> the</w:t>
      </w:r>
      <w:r>
        <w:rPr>
          <w:rStyle w:val="normaltextrun"/>
          <w:rFonts w:ascii="Calibri Light" w:hAnsi="Calibri Light" w:cs="Calibri Light"/>
          <w:lang w:val="en-US"/>
        </w:rPr>
        <w:t xml:space="preserve"> faculty.</w:t>
      </w:r>
      <w:r>
        <w:rPr>
          <w:rStyle w:val="apple-converted-space"/>
          <w:rFonts w:ascii="Calibri Light" w:hAnsi="Calibri Light" w:cs="Calibri Light"/>
          <w:lang w:val="en-US"/>
        </w:rPr>
        <w:t> </w:t>
      </w:r>
      <w:r>
        <w:rPr>
          <w:rStyle w:val="normaltextrun"/>
          <w:rFonts w:ascii="Calibri Light" w:hAnsi="Calibri Light" w:cs="Calibri Light"/>
          <w:lang w:val="en-US"/>
        </w:rPr>
        <w:t>A letter of accommodation</w:t>
      </w:r>
      <w:r w:rsidR="001B71E9">
        <w:rPr>
          <w:rStyle w:val="normaltextrun"/>
          <w:rFonts w:ascii="Calibri Light" w:hAnsi="Calibri Light" w:cs="Calibri Light"/>
          <w:lang w:val="en-US"/>
        </w:rPr>
        <w:t>s</w:t>
      </w:r>
      <w:r>
        <w:rPr>
          <w:rStyle w:val="normaltextrun"/>
          <w:rFonts w:ascii="Calibri Light" w:hAnsi="Calibri Light" w:cs="Calibri Light"/>
          <w:lang w:val="en-US"/>
        </w:rPr>
        <w:t xml:space="preserve"> is for students that have experience</w:t>
      </w:r>
      <w:r w:rsidR="001B71E9">
        <w:rPr>
          <w:rStyle w:val="normaltextrun"/>
          <w:rFonts w:ascii="Calibri Light" w:hAnsi="Calibri Light" w:cs="Calibri Light"/>
          <w:lang w:val="en-US"/>
        </w:rPr>
        <w:t>d</w:t>
      </w:r>
      <w:r>
        <w:rPr>
          <w:rStyle w:val="normaltextrun"/>
          <w:rFonts w:ascii="Calibri Light" w:hAnsi="Calibri Light" w:cs="Calibri Light"/>
          <w:lang w:val="en-US"/>
        </w:rPr>
        <w:t xml:space="preserve"> a diagnosed</w:t>
      </w:r>
      <w:r w:rsidR="001B71E9">
        <w:rPr>
          <w:rStyle w:val="normaltextrun"/>
          <w:rFonts w:ascii="Calibri Light" w:hAnsi="Calibri Light" w:cs="Calibri Light"/>
          <w:lang w:val="en-US"/>
        </w:rPr>
        <w:t>,</w:t>
      </w:r>
      <w:r>
        <w:rPr>
          <w:rStyle w:val="normaltextrun"/>
          <w:rFonts w:ascii="Calibri Light" w:hAnsi="Calibri Light" w:cs="Calibri Light"/>
          <w:lang w:val="en-US"/>
        </w:rPr>
        <w:t xml:space="preserve"> chronic or ongoing mental or physical health condition or have</w:t>
      </w:r>
      <w:r>
        <w:rPr>
          <w:rStyle w:val="apple-converted-space"/>
          <w:rFonts w:ascii="Calibri Light" w:hAnsi="Calibri Light" w:cs="Calibri Light"/>
          <w:lang w:val="en-US"/>
        </w:rPr>
        <w:t> </w:t>
      </w:r>
      <w:r>
        <w:rPr>
          <w:rStyle w:val="normaltextrun"/>
          <w:rFonts w:ascii="Calibri Light" w:hAnsi="Calibri Light" w:cs="Calibri Light"/>
          <w:lang w:val="en-US"/>
        </w:rPr>
        <w:t>an established</w:t>
      </w:r>
      <w:r>
        <w:rPr>
          <w:rStyle w:val="apple-converted-space"/>
          <w:rFonts w:ascii="Calibri Light" w:hAnsi="Calibri Light" w:cs="Calibri Light"/>
          <w:lang w:val="en-US"/>
        </w:rPr>
        <w:t> </w:t>
      </w:r>
      <w:r>
        <w:rPr>
          <w:rStyle w:val="normaltextrun"/>
          <w:rFonts w:ascii="Calibri Light" w:hAnsi="Calibri Light" w:cs="Calibri Light"/>
          <w:lang w:val="en-US"/>
        </w:rPr>
        <w:t>disability</w:t>
      </w:r>
      <w:r>
        <w:rPr>
          <w:rStyle w:val="apple-converted-space"/>
          <w:rFonts w:ascii="Calibri Light" w:hAnsi="Calibri Light" w:cs="Calibri Light"/>
          <w:lang w:val="en-US"/>
        </w:rPr>
        <w:t> </w:t>
      </w:r>
      <w:r>
        <w:rPr>
          <w:rStyle w:val="normaltextrun"/>
          <w:rFonts w:ascii="Calibri Light" w:hAnsi="Calibri Light" w:cs="Calibri Light"/>
          <w:lang w:val="en-US"/>
        </w:rPr>
        <w:t xml:space="preserve">such as a learning disability. The letter includes the name of the student’s QSAS advisor, the date of its approval, the expiration date and the exam or classroom </w:t>
      </w:r>
      <w:r w:rsidR="001B71E9">
        <w:rPr>
          <w:rStyle w:val="normaltextrun"/>
          <w:rFonts w:ascii="Calibri Light" w:hAnsi="Calibri Light" w:cs="Calibri Light"/>
          <w:lang w:val="en-US"/>
        </w:rPr>
        <w:t xml:space="preserve">in </w:t>
      </w:r>
      <w:r>
        <w:rPr>
          <w:rStyle w:val="normaltextrun"/>
          <w:rFonts w:ascii="Calibri Light" w:hAnsi="Calibri Light" w:cs="Calibri Light"/>
          <w:lang w:val="en-US"/>
        </w:rPr>
        <w:t>which they are getting approved.</w:t>
      </w:r>
      <w:r>
        <w:rPr>
          <w:rStyle w:val="eop"/>
          <w:rFonts w:ascii="Calibri Light" w:hAnsi="Calibri Light" w:cs="Calibri Light"/>
        </w:rPr>
        <w:t> </w:t>
      </w:r>
    </w:p>
    <w:p w14:paraId="6161D767" w14:textId="77777777" w:rsidR="00F77280" w:rsidRDefault="00F77280" w:rsidP="00F77280">
      <w:pPr>
        <w:pStyle w:val="paragraph"/>
        <w:spacing w:before="0" w:beforeAutospacing="0" w:after="0" w:afterAutospacing="0"/>
        <w:textAlignment w:val="baseline"/>
        <w:rPr>
          <w:rFonts w:ascii="Calibri" w:hAnsi="Calibri"/>
        </w:rPr>
      </w:pPr>
    </w:p>
    <w:p w14:paraId="0BA19CE5" w14:textId="4752265B" w:rsidR="00F77280" w:rsidRDefault="00F77280" w:rsidP="00A90EED">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Types of Academic Accommodations:</w:t>
      </w:r>
      <w:r>
        <w:rPr>
          <w:rStyle w:val="apple-converted-space"/>
          <w:rFonts w:ascii="Calibri Light" w:hAnsi="Calibri Light" w:cs="Calibri Light"/>
          <w:lang w:val="en-US"/>
        </w:rPr>
        <w:t> </w:t>
      </w:r>
      <w:r>
        <w:rPr>
          <w:rStyle w:val="normaltextrun"/>
          <w:rFonts w:ascii="Calibri Light" w:hAnsi="Calibri Light" w:cs="Calibri Light"/>
          <w:lang w:val="en-US"/>
        </w:rPr>
        <w:t>Types of academic accommodations</w:t>
      </w:r>
      <w:r>
        <w:rPr>
          <w:rStyle w:val="apple-converted-space"/>
          <w:rFonts w:ascii="Calibri Light" w:hAnsi="Calibri Light" w:cs="Calibri Light"/>
          <w:lang w:val="en-US"/>
        </w:rPr>
        <w:t> </w:t>
      </w:r>
      <w:r>
        <w:rPr>
          <w:rStyle w:val="normaltextrun"/>
          <w:rFonts w:ascii="Calibri Light" w:hAnsi="Calibri Light" w:cs="Calibri Light"/>
          <w:lang w:val="en-US"/>
        </w:rPr>
        <w:t>that can be granted include having extra time, a different location</w:t>
      </w:r>
      <w:r>
        <w:rPr>
          <w:rStyle w:val="apple-converted-space"/>
          <w:rFonts w:ascii="Calibri Light" w:hAnsi="Calibri Light" w:cs="Calibri Light"/>
          <w:lang w:val="en-US"/>
        </w:rPr>
        <w:t> </w:t>
      </w:r>
      <w:r>
        <w:rPr>
          <w:rStyle w:val="normaltextrun"/>
          <w:rFonts w:ascii="Calibri Light" w:hAnsi="Calibri Light" w:cs="Calibri Light"/>
          <w:lang w:val="en-US"/>
        </w:rPr>
        <w:t>for tests/exams, the use of technology, note taking or alternate formatting to facilitate learning. </w:t>
      </w:r>
      <w:r>
        <w:rPr>
          <w:rStyle w:val="eop"/>
          <w:rFonts w:ascii="Calibri Light" w:hAnsi="Calibri Light" w:cs="Calibri Light"/>
        </w:rPr>
        <w:t> </w:t>
      </w:r>
    </w:p>
    <w:p w14:paraId="520CB41D" w14:textId="222FD540" w:rsidR="00F77280" w:rsidRDefault="00F77280" w:rsidP="00A90EED">
      <w:pPr>
        <w:pStyle w:val="paragraph"/>
        <w:numPr>
          <w:ilvl w:val="0"/>
          <w:numId w:val="3"/>
        </w:numPr>
        <w:spacing w:before="0" w:beforeAutospacing="0" w:after="0" w:afterAutospacing="0"/>
        <w:ind w:left="360" w:firstLine="0"/>
        <w:textAlignment w:val="baseline"/>
        <w:rPr>
          <w:rStyle w:val="eop"/>
          <w:rFonts w:ascii="Calibri Light" w:hAnsi="Calibri Light" w:cs="Calibri Light"/>
        </w:rPr>
      </w:pPr>
      <w:r>
        <w:rPr>
          <w:rStyle w:val="normaltextrun"/>
          <w:rFonts w:ascii="Calibri Light" w:hAnsi="Calibri Light" w:cs="Calibri Light"/>
          <w:b/>
          <w:bCs/>
          <w:lang w:val="en-US"/>
        </w:rPr>
        <w:t>Interim Accommodations:</w:t>
      </w:r>
      <w:r>
        <w:rPr>
          <w:rStyle w:val="apple-converted-space"/>
          <w:rFonts w:ascii="Calibri Light" w:hAnsi="Calibri Light" w:cs="Calibri Light"/>
          <w:lang w:val="en-US"/>
        </w:rPr>
        <w:t> </w:t>
      </w:r>
      <w:r>
        <w:rPr>
          <w:rStyle w:val="normaltextrun"/>
          <w:rFonts w:ascii="Calibri Light" w:hAnsi="Calibri Light" w:cs="Calibri Light"/>
          <w:lang w:val="en-US"/>
        </w:rPr>
        <w:t>Interim Accommodations are provided to students that are awaiting diagnosis as they undergo assessments or evaluations regarding their health condition of disability. These accommodations are done on a term-by-term basis and usually address immediate needs.</w:t>
      </w:r>
      <w:r>
        <w:rPr>
          <w:rStyle w:val="eop"/>
          <w:rFonts w:ascii="Calibri Light" w:hAnsi="Calibri Light" w:cs="Calibri Light"/>
        </w:rPr>
        <w:t> </w:t>
      </w:r>
    </w:p>
    <w:p w14:paraId="2014CFD8" w14:textId="77777777" w:rsidR="00F77280" w:rsidRDefault="00F77280" w:rsidP="00F77280">
      <w:pPr>
        <w:pStyle w:val="paragraph"/>
        <w:spacing w:before="0" w:beforeAutospacing="0" w:after="0" w:afterAutospacing="0"/>
        <w:ind w:left="360"/>
        <w:textAlignment w:val="baseline"/>
        <w:rPr>
          <w:rFonts w:ascii="Calibri Light" w:hAnsi="Calibri Light" w:cs="Calibri Light"/>
        </w:rPr>
      </w:pPr>
    </w:p>
    <w:p w14:paraId="64818BAB" w14:textId="6E750499" w:rsidR="00F77280" w:rsidRPr="00A877BB" w:rsidRDefault="00F77280" w:rsidP="00F77280">
      <w:pPr>
        <w:pStyle w:val="paragraph"/>
        <w:spacing w:before="0" w:beforeAutospacing="0" w:after="0" w:afterAutospacing="0"/>
        <w:textAlignment w:val="baseline"/>
        <w:rPr>
          <w:rFonts w:ascii="Calibri Light" w:hAnsi="Calibri Light" w:cs="Calibri Light"/>
          <w:color w:val="C00000"/>
          <w:sz w:val="28"/>
          <w:szCs w:val="28"/>
        </w:rPr>
      </w:pPr>
      <w:r w:rsidRPr="00A877BB">
        <w:rPr>
          <w:rStyle w:val="normaltextrun"/>
          <w:rFonts w:ascii="Calibri Light" w:hAnsi="Calibri Light" w:cs="Calibri Light"/>
          <w:b/>
          <w:bCs/>
          <w:color w:val="C00000"/>
          <w:sz w:val="28"/>
          <w:szCs w:val="28"/>
          <w:lang w:val="en-US"/>
        </w:rPr>
        <w:t>Process: </w:t>
      </w:r>
      <w:r w:rsidRPr="00A877BB">
        <w:rPr>
          <w:rStyle w:val="eop"/>
          <w:rFonts w:ascii="Calibri Light" w:hAnsi="Calibri Light" w:cs="Calibri Light"/>
          <w:color w:val="C00000"/>
          <w:sz w:val="28"/>
          <w:szCs w:val="28"/>
        </w:rPr>
        <w:t> </w:t>
      </w:r>
    </w:p>
    <w:p w14:paraId="1775891C" w14:textId="60A3C778" w:rsidR="00F77280" w:rsidRDefault="00F77280" w:rsidP="00A90EED">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Registering for Queen’s Student Accessibility Services:</w:t>
      </w:r>
      <w:r>
        <w:rPr>
          <w:rStyle w:val="apple-converted-space"/>
          <w:rFonts w:ascii="Calibri Light" w:hAnsi="Calibri Light" w:cs="Calibri Light"/>
          <w:lang w:val="en-US"/>
        </w:rPr>
        <w:t> </w:t>
      </w:r>
      <w:r>
        <w:rPr>
          <w:rStyle w:val="normaltextrun"/>
          <w:rFonts w:ascii="Calibri Light" w:hAnsi="Calibri Light" w:cs="Calibri Light"/>
          <w:lang w:val="en-US"/>
        </w:rPr>
        <w:t xml:space="preserve">A student must first register with the Queen’s Student Accessibility Services (QSAS). </w:t>
      </w:r>
      <w:r w:rsidR="00622333">
        <w:rPr>
          <w:rStyle w:val="normaltextrun"/>
          <w:rFonts w:ascii="Calibri Light" w:hAnsi="Calibri Light" w:cs="Calibri Light"/>
          <w:lang w:val="en-US"/>
        </w:rPr>
        <w:t xml:space="preserve">The site to create an account can be found </w:t>
      </w:r>
      <w:hyperlink r:id="rId16" w:history="1">
        <w:r w:rsidR="00622333" w:rsidRPr="00622333">
          <w:rPr>
            <w:rStyle w:val="Hyperlink"/>
            <w:rFonts w:ascii="Calibri Light" w:hAnsi="Calibri Light" w:cs="Calibri Light"/>
            <w:lang w:val="en-US"/>
          </w:rPr>
          <w:t>here</w:t>
        </w:r>
      </w:hyperlink>
      <w:r w:rsidR="00622333">
        <w:rPr>
          <w:rStyle w:val="normaltextrun"/>
          <w:rFonts w:ascii="Calibri Light" w:hAnsi="Calibri Light" w:cs="Calibri Light"/>
          <w:lang w:val="en-US"/>
        </w:rPr>
        <w:t xml:space="preserve">. In order to register with QSAS, a student requires a Queen’s Net ID and password as well as disability documentation. </w:t>
      </w:r>
      <w:r>
        <w:rPr>
          <w:rStyle w:val="normaltextrun"/>
          <w:rFonts w:ascii="Calibri Light" w:hAnsi="Calibri Light" w:cs="Calibri Light"/>
          <w:lang w:val="en-US"/>
        </w:rPr>
        <w:t>This documentation must verify the student is a person with a disability, provide sufficient information for the university and clearly describe the functional limitations experienced by the student in an academic environment. Each respective category of disabilities</w:t>
      </w:r>
      <w:r>
        <w:rPr>
          <w:rStyle w:val="apple-converted-space"/>
          <w:rFonts w:ascii="Calibri Light" w:hAnsi="Calibri Light" w:cs="Calibri Light"/>
          <w:lang w:val="en-US"/>
        </w:rPr>
        <w:t> </w:t>
      </w:r>
      <w:r>
        <w:rPr>
          <w:rStyle w:val="normaltextrun"/>
          <w:rFonts w:ascii="Calibri Light" w:hAnsi="Calibri Light" w:cs="Calibri Light"/>
          <w:lang w:val="en-US"/>
        </w:rPr>
        <w:t>requires</w:t>
      </w:r>
      <w:r>
        <w:rPr>
          <w:rStyle w:val="apple-converted-space"/>
          <w:rFonts w:ascii="Calibri Light" w:hAnsi="Calibri Light" w:cs="Calibri Light"/>
          <w:lang w:val="en-US"/>
        </w:rPr>
        <w:t> </w:t>
      </w:r>
      <w:r>
        <w:rPr>
          <w:rStyle w:val="normaltextrun"/>
          <w:rFonts w:ascii="Calibri Light" w:hAnsi="Calibri Light" w:cs="Calibri Light"/>
          <w:lang w:val="en-US"/>
        </w:rPr>
        <w:t>different documentation which can be found on the website</w:t>
      </w:r>
      <w:r>
        <w:rPr>
          <w:rStyle w:val="apple-converted-space"/>
          <w:rFonts w:ascii="Calibri Light" w:hAnsi="Calibri Light" w:cs="Calibri Light"/>
          <w:lang w:val="en-US"/>
        </w:rPr>
        <w:t> </w:t>
      </w:r>
      <w:hyperlink r:id="rId17" w:tgtFrame="_blank" w:history="1">
        <w:r>
          <w:rPr>
            <w:rStyle w:val="normaltextrun"/>
            <w:rFonts w:ascii="Calibri Light" w:hAnsi="Calibri Light" w:cs="Calibri Light"/>
            <w:color w:val="0563C1"/>
            <w:u w:val="single"/>
            <w:lang w:val="en-US"/>
          </w:rPr>
          <w:t>here</w:t>
        </w:r>
      </w:hyperlink>
      <w:r>
        <w:rPr>
          <w:rStyle w:val="normaltextrun"/>
          <w:rFonts w:ascii="Calibri Light" w:hAnsi="Calibri Light" w:cs="Calibri Light"/>
          <w:lang w:val="en-US"/>
        </w:rPr>
        <w:t>. Please note that students are not by any means required to disclose any medical diagnosis. You can also feel free to submit other documentation such as educational plans, notes from health care providers or OSAP Disability Verification Form</w:t>
      </w:r>
      <w:r w:rsidR="00622333">
        <w:rPr>
          <w:rStyle w:val="normaltextrun"/>
          <w:rFonts w:ascii="Calibri Light" w:hAnsi="Calibri Light" w:cs="Calibri Light"/>
          <w:lang w:val="en-US"/>
        </w:rPr>
        <w:t>s</w:t>
      </w:r>
      <w:r>
        <w:rPr>
          <w:rStyle w:val="normaltextrun"/>
          <w:rFonts w:ascii="Calibri Light" w:hAnsi="Calibri Light" w:cs="Calibri Light"/>
          <w:lang w:val="en-US"/>
        </w:rPr>
        <w:t>. This can all be submitted to QSAS online under secured confidentiality and protection of Personal Information.</w:t>
      </w:r>
      <w:r>
        <w:rPr>
          <w:rStyle w:val="eop"/>
          <w:rFonts w:ascii="Calibri Light" w:hAnsi="Calibri Light" w:cs="Calibri Light"/>
        </w:rPr>
        <w:t> </w:t>
      </w:r>
    </w:p>
    <w:p w14:paraId="1319B045" w14:textId="61CCFB65" w:rsidR="00F77280" w:rsidRDefault="00F77280" w:rsidP="00A90EED">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The Letter</w:t>
      </w:r>
      <w:r>
        <w:rPr>
          <w:rStyle w:val="apple-converted-space"/>
          <w:rFonts w:ascii="Calibri Light" w:hAnsi="Calibri Light" w:cs="Calibri Light"/>
          <w:b/>
          <w:bCs/>
          <w:lang w:val="en-US"/>
        </w:rPr>
        <w:t> </w:t>
      </w:r>
      <w:r>
        <w:rPr>
          <w:rStyle w:val="normaltextrun"/>
          <w:rFonts w:ascii="Calibri Light" w:hAnsi="Calibri Light" w:cs="Calibri Light"/>
          <w:b/>
          <w:bCs/>
          <w:lang w:val="en-US"/>
        </w:rPr>
        <w:t>of Accommodations:</w:t>
      </w:r>
      <w:r>
        <w:rPr>
          <w:rStyle w:val="apple-converted-space"/>
          <w:rFonts w:ascii="Calibri Light" w:hAnsi="Calibri Light" w:cs="Calibri Light"/>
          <w:b/>
          <w:bCs/>
          <w:lang w:val="en-US"/>
        </w:rPr>
        <w:t> </w:t>
      </w:r>
      <w:r>
        <w:rPr>
          <w:rStyle w:val="normaltextrun"/>
          <w:rFonts w:ascii="Calibri Light" w:hAnsi="Calibri Light" w:cs="Calibri Light"/>
          <w:lang w:val="en-US"/>
        </w:rPr>
        <w:t xml:space="preserve">The Queen’s Student Accessibility Services Advisor is responsible </w:t>
      </w:r>
      <w:r w:rsidR="001B71E9">
        <w:rPr>
          <w:rStyle w:val="normaltextrun"/>
          <w:rFonts w:ascii="Calibri Light" w:hAnsi="Calibri Light" w:cs="Calibri Light"/>
          <w:lang w:val="en-US"/>
        </w:rPr>
        <w:t>for</w:t>
      </w:r>
      <w:r>
        <w:rPr>
          <w:rStyle w:val="normaltextrun"/>
          <w:rFonts w:ascii="Calibri Light" w:hAnsi="Calibri Light" w:cs="Calibri Light"/>
          <w:lang w:val="en-US"/>
        </w:rPr>
        <w:t xml:space="preserve"> determining the kind of accommodation and then creates a Letter of Accommodations for the student. In this process, QSAS must consider:</w:t>
      </w:r>
      <w:r>
        <w:rPr>
          <w:rStyle w:val="eop"/>
          <w:rFonts w:ascii="Calibri Light" w:hAnsi="Calibri Light" w:cs="Calibri Light"/>
        </w:rPr>
        <w:t> </w:t>
      </w:r>
    </w:p>
    <w:p w14:paraId="5B8C0A47" w14:textId="77777777" w:rsidR="00F77280" w:rsidRDefault="00F77280" w:rsidP="00A90EED">
      <w:pPr>
        <w:pStyle w:val="paragraph"/>
        <w:numPr>
          <w:ilvl w:val="0"/>
          <w:numId w:val="5"/>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The documented evidence of a student’s disability</w:t>
      </w:r>
      <w:r>
        <w:rPr>
          <w:rStyle w:val="eop"/>
          <w:rFonts w:ascii="Calibri Light" w:hAnsi="Calibri Light" w:cs="Calibri Light"/>
        </w:rPr>
        <w:t> </w:t>
      </w:r>
    </w:p>
    <w:p w14:paraId="26731D03" w14:textId="77777777" w:rsidR="00F77280" w:rsidRDefault="00F77280" w:rsidP="00A90EED">
      <w:pPr>
        <w:pStyle w:val="paragraph"/>
        <w:numPr>
          <w:ilvl w:val="0"/>
          <w:numId w:val="5"/>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A student’s own description of how they experience their disability at university </w:t>
      </w:r>
      <w:r>
        <w:rPr>
          <w:rStyle w:val="eop"/>
          <w:rFonts w:ascii="Calibri Light" w:hAnsi="Calibri Light" w:cs="Calibri Light"/>
        </w:rPr>
        <w:t> </w:t>
      </w:r>
    </w:p>
    <w:p w14:paraId="292CC00D" w14:textId="77777777" w:rsidR="00F77280" w:rsidRDefault="00F77280" w:rsidP="00A90EED">
      <w:pPr>
        <w:pStyle w:val="paragraph"/>
        <w:numPr>
          <w:ilvl w:val="0"/>
          <w:numId w:val="5"/>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A student's course or program requirements</w:t>
      </w:r>
      <w:r>
        <w:rPr>
          <w:rStyle w:val="eop"/>
          <w:rFonts w:ascii="Calibri Light" w:hAnsi="Calibri Light" w:cs="Calibri Light"/>
        </w:rPr>
        <w:t> </w:t>
      </w:r>
    </w:p>
    <w:p w14:paraId="34D082E6" w14:textId="03328CB5" w:rsidR="00F77280" w:rsidRDefault="00F77280" w:rsidP="00A90EED">
      <w:pPr>
        <w:pStyle w:val="paragraph"/>
        <w:numPr>
          <w:ilvl w:val="0"/>
          <w:numId w:val="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Obtaining Accommodations:</w:t>
      </w:r>
      <w:r>
        <w:rPr>
          <w:rStyle w:val="apple-converted-space"/>
          <w:rFonts w:ascii="Calibri Light" w:hAnsi="Calibri Light" w:cs="Calibri Light"/>
          <w:lang w:val="en-US"/>
        </w:rPr>
        <w:t> </w:t>
      </w:r>
      <w:r>
        <w:rPr>
          <w:rStyle w:val="normaltextrun"/>
          <w:rFonts w:ascii="Calibri Light" w:hAnsi="Calibri Light" w:cs="Calibri Light"/>
          <w:lang w:val="en-US"/>
        </w:rPr>
        <w:t>The student is then responsible with providing this letter to their instructor or course coordinator. For online courses, they should also be submitted to Arts and Science Online at</w:t>
      </w:r>
      <w:r>
        <w:rPr>
          <w:rStyle w:val="apple-converted-space"/>
          <w:rFonts w:ascii="Calibri Light" w:hAnsi="Calibri Light" w:cs="Calibri Light"/>
          <w:lang w:val="en-US"/>
        </w:rPr>
        <w:t> </w:t>
      </w:r>
      <w:hyperlink r:id="rId18" w:tgtFrame="_blank" w:history="1">
        <w:r>
          <w:rPr>
            <w:rStyle w:val="normaltextrun"/>
            <w:rFonts w:ascii="Calibri Light" w:hAnsi="Calibri Light" w:cs="Calibri Light"/>
            <w:color w:val="0563C1"/>
            <w:u w:val="single"/>
            <w:lang w:val="en-US"/>
          </w:rPr>
          <w:t>asc.online@queensu.ca</w:t>
        </w:r>
      </w:hyperlink>
      <w:r>
        <w:rPr>
          <w:rStyle w:val="normaltextrun"/>
          <w:rFonts w:ascii="Calibri Light" w:hAnsi="Calibri Light" w:cs="Calibri Light"/>
          <w:lang w:val="en-US"/>
        </w:rPr>
        <w:t>. The instructor will then engage with the student and QSAS in order to create an accommodating plan.</w:t>
      </w:r>
      <w:r>
        <w:rPr>
          <w:rStyle w:val="apple-converted-space"/>
          <w:rFonts w:ascii="Calibri Light" w:hAnsi="Calibri Light" w:cs="Calibri Light"/>
          <w:lang w:val="en-US"/>
        </w:rPr>
        <w:t> </w:t>
      </w:r>
      <w:r>
        <w:rPr>
          <w:rStyle w:val="normaltextrun"/>
          <w:rFonts w:ascii="Calibri Light" w:hAnsi="Calibri Light" w:cs="Calibri Light"/>
          <w:lang w:val="en-US"/>
        </w:rPr>
        <w:t xml:space="preserve">They will likely just implement </w:t>
      </w:r>
      <w:r>
        <w:rPr>
          <w:rStyle w:val="normaltextrun"/>
          <w:rFonts w:ascii="Calibri Light" w:hAnsi="Calibri Light" w:cs="Calibri Light"/>
          <w:lang w:val="en-US"/>
        </w:rPr>
        <w:lastRenderedPageBreak/>
        <w:t>the accommodation suggested by QSAS and follow up with QSAS in the instance that they have any questions.</w:t>
      </w:r>
      <w:r>
        <w:rPr>
          <w:rStyle w:val="apple-converted-space"/>
          <w:rFonts w:ascii="Calibri Light" w:hAnsi="Calibri Light" w:cs="Calibri Light"/>
          <w:lang w:val="en-US"/>
        </w:rPr>
        <w:t> </w:t>
      </w:r>
      <w:r>
        <w:rPr>
          <w:rStyle w:val="normaltextrun"/>
          <w:rFonts w:ascii="Calibri Light" w:hAnsi="Calibri Light" w:cs="Calibri Light"/>
          <w:lang w:val="en-US"/>
        </w:rPr>
        <w:t>Other institutions or examiners may request a</w:t>
      </w:r>
      <w:r w:rsidR="001B71E9">
        <w:rPr>
          <w:rStyle w:val="normaltextrun"/>
          <w:rFonts w:ascii="Calibri Light" w:hAnsi="Calibri Light" w:cs="Calibri Light"/>
          <w:lang w:val="en-US"/>
        </w:rPr>
        <w:t xml:space="preserve"> </w:t>
      </w:r>
      <w:r>
        <w:rPr>
          <w:rStyle w:val="normaltextrun"/>
          <w:rFonts w:ascii="Calibri Light" w:hAnsi="Calibri Light" w:cs="Calibri Light"/>
          <w:lang w:val="en-US"/>
        </w:rPr>
        <w:t>verification of accommodation. This is a document that verifies a student has been identified with a disability at Queen’s, confirms the university accommodated, the start and end date of registration with QSAS and the most recent accommodation approved.</w:t>
      </w:r>
      <w:r>
        <w:rPr>
          <w:rStyle w:val="apple-converted-space"/>
          <w:rFonts w:ascii="Calibri Light" w:hAnsi="Calibri Light" w:cs="Calibri Light"/>
          <w:color w:val="000000"/>
          <w:lang w:val="en-US"/>
        </w:rPr>
        <w:t> </w:t>
      </w:r>
      <w:r>
        <w:rPr>
          <w:rStyle w:val="normaltextrun"/>
          <w:rFonts w:ascii="Calibri Light" w:hAnsi="Calibri Light" w:cs="Calibri Light"/>
          <w:color w:val="000000"/>
          <w:lang w:val="en-US"/>
        </w:rPr>
        <w:t>It is important to note that regardless of the</w:t>
      </w:r>
      <w:r>
        <w:rPr>
          <w:rStyle w:val="apple-converted-space"/>
          <w:rFonts w:ascii="Calibri Light" w:hAnsi="Calibri Light" w:cs="Calibri Light"/>
          <w:color w:val="000000"/>
          <w:lang w:val="en-US"/>
        </w:rPr>
        <w:t> </w:t>
      </w:r>
      <w:r>
        <w:rPr>
          <w:rStyle w:val="normaltextrun"/>
          <w:rFonts w:ascii="Calibri Light" w:hAnsi="Calibri Light" w:cs="Calibri Light"/>
          <w:color w:val="000000"/>
          <w:lang w:val="en-US"/>
        </w:rPr>
        <w:t>accommodation, a student is still required to fulfill the essential requirements of the course and are not ensured academic success through this process.</w:t>
      </w:r>
      <w:r>
        <w:rPr>
          <w:rStyle w:val="eop"/>
          <w:rFonts w:ascii="Calibri Light" w:hAnsi="Calibri Light" w:cs="Calibri Light"/>
          <w:color w:val="000000"/>
        </w:rPr>
        <w:t> </w:t>
      </w:r>
    </w:p>
    <w:p w14:paraId="3E3A72AB" w14:textId="77777777" w:rsidR="00F77280" w:rsidRDefault="00F77280" w:rsidP="00A90EED">
      <w:pPr>
        <w:pStyle w:val="paragraph"/>
        <w:numPr>
          <w:ilvl w:val="0"/>
          <w:numId w:val="6"/>
        </w:numPr>
        <w:spacing w:before="0" w:beforeAutospacing="0" w:after="0" w:afterAutospacing="0"/>
        <w:ind w:left="360" w:firstLine="0"/>
        <w:textAlignment w:val="baseline"/>
        <w:rPr>
          <w:rFonts w:ascii="Calibri" w:hAnsi="Calibri"/>
        </w:rPr>
      </w:pPr>
      <w:r>
        <w:rPr>
          <w:rStyle w:val="normaltextrun"/>
          <w:rFonts w:ascii="Calibri Light" w:hAnsi="Calibri Light" w:cs="Calibri Light"/>
          <w:b/>
          <w:bCs/>
          <w:lang w:val="en-US"/>
        </w:rPr>
        <w:t>Laptop Use: </w:t>
      </w:r>
      <w:r>
        <w:rPr>
          <w:rStyle w:val="eop"/>
          <w:rFonts w:ascii="Calibri Light" w:hAnsi="Calibri Light" w:cs="Calibri Light"/>
        </w:rPr>
        <w:t> </w:t>
      </w:r>
    </w:p>
    <w:p w14:paraId="634DDE0A" w14:textId="77777777" w:rsidR="00F77280" w:rsidRDefault="00F77280" w:rsidP="00A90EED">
      <w:pPr>
        <w:pStyle w:val="paragraph"/>
        <w:numPr>
          <w:ilvl w:val="0"/>
          <w:numId w:val="7"/>
        </w:numPr>
        <w:spacing w:before="0" w:beforeAutospacing="0" w:after="0" w:afterAutospacing="0"/>
        <w:ind w:left="1800" w:firstLine="0"/>
        <w:textAlignment w:val="baseline"/>
        <w:rPr>
          <w:rFonts w:ascii="Calibri" w:hAnsi="Calibri"/>
        </w:rPr>
      </w:pPr>
      <w:r>
        <w:rPr>
          <w:rStyle w:val="normaltextrun"/>
          <w:rFonts w:ascii="Calibri Light" w:hAnsi="Calibri Light" w:cs="Calibri Light"/>
          <w:b/>
          <w:bCs/>
          <w:lang w:val="en-US"/>
        </w:rPr>
        <w:t>In Mid-term/Tests:</w:t>
      </w:r>
      <w:r>
        <w:rPr>
          <w:rStyle w:val="apple-converted-space"/>
          <w:rFonts w:ascii="Calibri Light" w:hAnsi="Calibri Light" w:cs="Calibri Light"/>
          <w:lang w:val="en-US"/>
        </w:rPr>
        <w:t> </w:t>
      </w:r>
      <w:r>
        <w:rPr>
          <w:rStyle w:val="normaltextrun"/>
          <w:rFonts w:ascii="Calibri Light" w:hAnsi="Calibri Light" w:cs="Calibri Light"/>
          <w:lang w:val="en-US"/>
        </w:rPr>
        <w:t>Students that are eligible to use a laptop during their midterms or tests are requested to input all necessary requests</w:t>
      </w:r>
      <w:r>
        <w:rPr>
          <w:rStyle w:val="apple-converted-space"/>
          <w:rFonts w:ascii="Calibri Light" w:hAnsi="Calibri Light" w:cs="Calibri Light"/>
          <w:lang w:val="en-US"/>
        </w:rPr>
        <w:t> </w:t>
      </w:r>
      <w:hyperlink r:id="rId19" w:tgtFrame="_blank" w:history="1">
        <w:r>
          <w:rPr>
            <w:rStyle w:val="normaltextrun"/>
            <w:rFonts w:ascii="Calibri Light" w:hAnsi="Calibri Light" w:cs="Calibri Light"/>
            <w:color w:val="0563C1"/>
            <w:u w:val="single"/>
            <w:lang w:val="en-US"/>
          </w:rPr>
          <w:t>here</w:t>
        </w:r>
      </w:hyperlink>
      <w:hyperlink r:id="rId20" w:tgtFrame="_blank" w:history="1">
        <w:r>
          <w:rPr>
            <w:rStyle w:val="normaltextrun"/>
            <w:rFonts w:ascii="Calibri Light" w:hAnsi="Calibri Light" w:cs="Calibri Light"/>
            <w:color w:val="0563C1"/>
            <w:u w:val="single"/>
            <w:lang w:val="en-US"/>
          </w:rPr>
          <w:t>,</w:t>
        </w:r>
      </w:hyperlink>
      <w:r>
        <w:rPr>
          <w:rStyle w:val="apple-converted-space"/>
          <w:rFonts w:ascii="Calibri Light" w:hAnsi="Calibri Light" w:cs="Calibri Light"/>
          <w:lang w:val="en-US"/>
        </w:rPr>
        <w:t> </w:t>
      </w:r>
      <w:r>
        <w:rPr>
          <w:rStyle w:val="normaltextrun"/>
          <w:rFonts w:ascii="Calibri Light" w:hAnsi="Calibri Light" w:cs="Calibri Light"/>
          <w:lang w:val="en-US"/>
        </w:rPr>
        <w:t>by September 30</w:t>
      </w:r>
      <w:r>
        <w:rPr>
          <w:rStyle w:val="normaltextrun"/>
          <w:rFonts w:ascii="Calibri Light" w:hAnsi="Calibri Light" w:cs="Calibri Light"/>
          <w:sz w:val="19"/>
          <w:szCs w:val="19"/>
          <w:vertAlign w:val="superscript"/>
          <w:lang w:val="en-US"/>
        </w:rPr>
        <w:t>th</w:t>
      </w:r>
      <w:r>
        <w:rPr>
          <w:rStyle w:val="apple-converted-space"/>
          <w:rFonts w:ascii="Calibri Light" w:hAnsi="Calibri Light" w:cs="Calibri Light"/>
          <w:lang w:val="en-US"/>
        </w:rPr>
        <w:t> </w:t>
      </w:r>
      <w:r>
        <w:rPr>
          <w:rStyle w:val="normaltextrun"/>
          <w:rFonts w:ascii="Calibri Light" w:hAnsi="Calibri Light" w:cs="Calibri Light"/>
          <w:lang w:val="en-US"/>
        </w:rPr>
        <w:t>for the Fall Semester or January 31</w:t>
      </w:r>
      <w:r>
        <w:rPr>
          <w:rStyle w:val="normaltextrun"/>
          <w:rFonts w:ascii="Calibri Light" w:hAnsi="Calibri Light" w:cs="Calibri Light"/>
          <w:sz w:val="19"/>
          <w:szCs w:val="19"/>
          <w:vertAlign w:val="superscript"/>
          <w:lang w:val="en-US"/>
        </w:rPr>
        <w:t>st</w:t>
      </w:r>
      <w:r>
        <w:rPr>
          <w:rStyle w:val="apple-converted-space"/>
          <w:rFonts w:ascii="Calibri Light" w:hAnsi="Calibri Light" w:cs="Calibri Light"/>
          <w:lang w:val="en-US"/>
        </w:rPr>
        <w:t> </w:t>
      </w:r>
      <w:r>
        <w:rPr>
          <w:rStyle w:val="normaltextrun"/>
          <w:rFonts w:ascii="Calibri Light" w:hAnsi="Calibri Light" w:cs="Calibri Light"/>
          <w:lang w:val="en-US"/>
        </w:rPr>
        <w:t>for the Winter. The Exams Office may not be able to accept accommodations made less than 10 business days prior to the test. The accommodations will be posted the week prior to the test and students will be expected to write at the same time and date as the rest of the class. Be sure to cancel this accommodation if you are no longer attending. Failure to do so or to attend can be cause for a $25.00-$60.00 fine per exam.</w:t>
      </w:r>
      <w:r>
        <w:rPr>
          <w:rStyle w:val="eop"/>
          <w:rFonts w:ascii="Calibri Light" w:hAnsi="Calibri Light" w:cs="Calibri Light"/>
        </w:rPr>
        <w:t> </w:t>
      </w:r>
    </w:p>
    <w:p w14:paraId="3D4C1042" w14:textId="77777777" w:rsidR="00F77280" w:rsidRDefault="00F77280" w:rsidP="00A90EED">
      <w:pPr>
        <w:pStyle w:val="paragraph"/>
        <w:numPr>
          <w:ilvl w:val="0"/>
          <w:numId w:val="7"/>
        </w:numPr>
        <w:spacing w:before="0" w:beforeAutospacing="0" w:after="0" w:afterAutospacing="0"/>
        <w:ind w:left="1800" w:firstLine="0"/>
        <w:textAlignment w:val="baseline"/>
        <w:rPr>
          <w:rFonts w:ascii="Calibri" w:hAnsi="Calibri"/>
        </w:rPr>
      </w:pPr>
      <w:r>
        <w:rPr>
          <w:rStyle w:val="normaltextrun"/>
          <w:rFonts w:ascii="Calibri Light" w:hAnsi="Calibri Light" w:cs="Calibri Light"/>
          <w:b/>
          <w:bCs/>
          <w:lang w:val="en-US"/>
        </w:rPr>
        <w:t>Final Exams:</w:t>
      </w:r>
      <w:r>
        <w:rPr>
          <w:rStyle w:val="apple-converted-space"/>
          <w:rFonts w:ascii="Calibri Light" w:hAnsi="Calibri Light" w:cs="Calibri Light"/>
          <w:lang w:val="en-US"/>
        </w:rPr>
        <w:t> </w:t>
      </w:r>
      <w:r>
        <w:rPr>
          <w:rStyle w:val="normaltextrun"/>
          <w:rFonts w:ascii="Calibri Light" w:hAnsi="Calibri Light" w:cs="Calibri Light"/>
          <w:lang w:val="en-US"/>
        </w:rPr>
        <w:t>Arrangements made for exams must be made through the Student Wellness Services</w:t>
      </w:r>
      <w:r>
        <w:rPr>
          <w:rStyle w:val="apple-converted-space"/>
          <w:rFonts w:ascii="Calibri Light" w:hAnsi="Calibri Light" w:cs="Calibri Light"/>
          <w:lang w:val="en-US"/>
        </w:rPr>
        <w:t> </w:t>
      </w:r>
      <w:hyperlink r:id="rId21" w:tgtFrame="_blank" w:history="1">
        <w:r>
          <w:rPr>
            <w:rStyle w:val="normaltextrun"/>
            <w:rFonts w:ascii="Calibri Light" w:hAnsi="Calibri Light" w:cs="Calibri Light"/>
            <w:color w:val="0563C1"/>
            <w:u w:val="single"/>
            <w:lang w:val="en-US"/>
          </w:rPr>
          <w:t>here</w:t>
        </w:r>
      </w:hyperlink>
      <w:r>
        <w:rPr>
          <w:rStyle w:val="apple-converted-space"/>
          <w:rFonts w:ascii="Calibri Light" w:hAnsi="Calibri Light" w:cs="Calibri Light"/>
          <w:color w:val="0062A0"/>
          <w:lang w:val="en-US"/>
        </w:rPr>
        <w:t> </w:t>
      </w:r>
      <w:r>
        <w:rPr>
          <w:rStyle w:val="normaltextrun"/>
          <w:rFonts w:ascii="Calibri Light" w:hAnsi="Calibri Light" w:cs="Calibri Light"/>
          <w:lang w:val="en-US"/>
        </w:rPr>
        <w:t>before November 7</w:t>
      </w:r>
      <w:r>
        <w:rPr>
          <w:rStyle w:val="normaltextrun"/>
          <w:rFonts w:ascii="Calibri Light" w:hAnsi="Calibri Light" w:cs="Calibri Light"/>
          <w:sz w:val="19"/>
          <w:szCs w:val="19"/>
          <w:vertAlign w:val="superscript"/>
          <w:lang w:val="en-US"/>
        </w:rPr>
        <w:t>th</w:t>
      </w:r>
      <w:r>
        <w:rPr>
          <w:rStyle w:val="apple-converted-space"/>
          <w:rFonts w:ascii="Calibri Light" w:hAnsi="Calibri Light" w:cs="Calibri Light"/>
          <w:lang w:val="en-US"/>
        </w:rPr>
        <w:t> </w:t>
      </w:r>
      <w:r>
        <w:rPr>
          <w:rStyle w:val="normaltextrun"/>
          <w:rFonts w:ascii="Calibri Light" w:hAnsi="Calibri Light" w:cs="Calibri Light"/>
          <w:lang w:val="en-US"/>
        </w:rPr>
        <w:t>for the Fall or March 7</w:t>
      </w:r>
      <w:r>
        <w:rPr>
          <w:rStyle w:val="normaltextrun"/>
          <w:rFonts w:ascii="Calibri Light" w:hAnsi="Calibri Light" w:cs="Calibri Light"/>
          <w:sz w:val="19"/>
          <w:szCs w:val="19"/>
          <w:vertAlign w:val="superscript"/>
          <w:lang w:val="en-US"/>
        </w:rPr>
        <w:t>th</w:t>
      </w:r>
      <w:r>
        <w:rPr>
          <w:rStyle w:val="apple-converted-space"/>
          <w:rFonts w:ascii="Calibri Light" w:hAnsi="Calibri Light" w:cs="Calibri Light"/>
          <w:lang w:val="en-US"/>
        </w:rPr>
        <w:t> </w:t>
      </w:r>
      <w:r>
        <w:rPr>
          <w:rStyle w:val="normaltextrun"/>
          <w:rFonts w:ascii="Calibri Light" w:hAnsi="Calibri Light" w:cs="Calibri Light"/>
          <w:lang w:val="en-US"/>
        </w:rPr>
        <w:t>for the Winter. The accommodated exam location and time will be emailed to you and will not appear on SOLUS.</w:t>
      </w:r>
      <w:r>
        <w:rPr>
          <w:rStyle w:val="eop"/>
          <w:rFonts w:ascii="Calibri Light" w:hAnsi="Calibri Light" w:cs="Calibri Light"/>
        </w:rPr>
        <w:t> </w:t>
      </w:r>
    </w:p>
    <w:p w14:paraId="2B311337" w14:textId="77777777" w:rsidR="00F77280" w:rsidRDefault="00F77280" w:rsidP="00F77280">
      <w:pPr>
        <w:pStyle w:val="paragraph"/>
        <w:spacing w:before="0" w:beforeAutospacing="0" w:after="0" w:afterAutospacing="0"/>
        <w:textAlignment w:val="baseline"/>
        <w:rPr>
          <w:rStyle w:val="normaltextrun"/>
          <w:rFonts w:ascii="Calibri Light" w:hAnsi="Calibri Light" w:cs="Calibri Light"/>
          <w:b/>
          <w:bCs/>
          <w:lang w:val="en-US"/>
        </w:rPr>
      </w:pPr>
    </w:p>
    <w:p w14:paraId="2A1879A9" w14:textId="597651E8" w:rsidR="00F77280" w:rsidRPr="00A877BB" w:rsidRDefault="00F77280" w:rsidP="00F77280">
      <w:pPr>
        <w:pStyle w:val="paragraph"/>
        <w:spacing w:before="0" w:beforeAutospacing="0" w:after="0" w:afterAutospacing="0"/>
        <w:textAlignment w:val="baseline"/>
        <w:rPr>
          <w:rFonts w:ascii="Calibri" w:hAnsi="Calibri"/>
          <w:color w:val="C00000"/>
          <w:sz w:val="28"/>
          <w:szCs w:val="28"/>
        </w:rPr>
      </w:pPr>
      <w:r w:rsidRPr="00A877BB">
        <w:rPr>
          <w:rStyle w:val="normaltextrun"/>
          <w:rFonts w:ascii="Calibri Light" w:hAnsi="Calibri Light" w:cs="Calibri Light"/>
          <w:b/>
          <w:bCs/>
          <w:color w:val="C00000"/>
          <w:sz w:val="28"/>
          <w:szCs w:val="28"/>
          <w:lang w:val="en-US"/>
        </w:rPr>
        <w:t>Points of Contact:</w:t>
      </w:r>
      <w:r w:rsidRPr="00A877BB">
        <w:rPr>
          <w:rStyle w:val="eop"/>
          <w:rFonts w:ascii="Calibri Light" w:hAnsi="Calibri Light" w:cs="Calibri Light"/>
          <w:color w:val="C00000"/>
          <w:sz w:val="28"/>
          <w:szCs w:val="28"/>
        </w:rPr>
        <w:t> </w:t>
      </w:r>
    </w:p>
    <w:p w14:paraId="08001F64" w14:textId="77777777" w:rsidR="00F77280" w:rsidRDefault="00F77280" w:rsidP="00A90EED">
      <w:pPr>
        <w:pStyle w:val="paragraph"/>
        <w:numPr>
          <w:ilvl w:val="0"/>
          <w:numId w:val="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Queen's Student Accessibility Services</w:t>
      </w:r>
      <w:r>
        <w:rPr>
          <w:rStyle w:val="scxw59702729"/>
          <w:rFonts w:ascii="Calibri Light" w:hAnsi="Calibri Light" w:cs="Calibri Light"/>
        </w:rPr>
        <w:t> </w:t>
      </w:r>
      <w:r>
        <w:rPr>
          <w:rFonts w:ascii="Calibri Light" w:hAnsi="Calibri Light" w:cs="Calibri Light"/>
        </w:rPr>
        <w:br/>
      </w:r>
      <w:r>
        <w:rPr>
          <w:rStyle w:val="normaltextrun"/>
          <w:rFonts w:ascii="Calibri Light" w:hAnsi="Calibri Light" w:cs="Calibri Light"/>
          <w:lang w:val="en-US"/>
        </w:rPr>
        <w:t>Mitchell Hall, 69 Union Street, Kingston, ON | K7L 3N6</w:t>
      </w:r>
      <w:r>
        <w:rPr>
          <w:rStyle w:val="eop"/>
          <w:rFonts w:ascii="Calibri Light" w:hAnsi="Calibri Light" w:cs="Calibri Light"/>
        </w:rPr>
        <w:t> </w:t>
      </w:r>
    </w:p>
    <w:p w14:paraId="07C0EE63" w14:textId="77777777" w:rsidR="00F77280" w:rsidRDefault="00F77280" w:rsidP="00A90EED">
      <w:pPr>
        <w:pStyle w:val="paragraph"/>
        <w:numPr>
          <w:ilvl w:val="0"/>
          <w:numId w:val="9"/>
        </w:numPr>
        <w:spacing w:before="0" w:beforeAutospacing="0" w:after="0" w:afterAutospacing="0"/>
        <w:ind w:left="1080" w:firstLine="0"/>
        <w:textAlignment w:val="baseline"/>
        <w:rPr>
          <w:rFonts w:ascii="Calibri" w:hAnsi="Calibri"/>
        </w:rPr>
      </w:pPr>
      <w:r>
        <w:rPr>
          <w:rStyle w:val="normaltextrun"/>
          <w:rFonts w:ascii="Calibri Light" w:hAnsi="Calibri Light" w:cs="Calibri Light"/>
          <w:b/>
          <w:bCs/>
          <w:lang w:val="en-US"/>
        </w:rPr>
        <w:t>Phone</w:t>
      </w:r>
      <w:r>
        <w:rPr>
          <w:rStyle w:val="normaltextrun"/>
          <w:rFonts w:ascii="Calibri Light" w:hAnsi="Calibri Light" w:cs="Calibri Light"/>
          <w:lang w:val="en-US"/>
        </w:rPr>
        <w:t>:  613-533-2506</w:t>
      </w:r>
      <w:r>
        <w:rPr>
          <w:rStyle w:val="eop"/>
          <w:rFonts w:ascii="Calibri Light" w:hAnsi="Calibri Light" w:cs="Calibri Light"/>
        </w:rPr>
        <w:t> </w:t>
      </w:r>
    </w:p>
    <w:p w14:paraId="0F860224" w14:textId="77777777" w:rsidR="00F77280" w:rsidRDefault="00F77280" w:rsidP="00A90EED">
      <w:pPr>
        <w:pStyle w:val="paragraph"/>
        <w:numPr>
          <w:ilvl w:val="0"/>
          <w:numId w:val="10"/>
        </w:numPr>
        <w:spacing w:before="0" w:beforeAutospacing="0" w:after="0" w:afterAutospacing="0"/>
        <w:ind w:left="1080" w:firstLine="0"/>
        <w:textAlignment w:val="baseline"/>
        <w:rPr>
          <w:rFonts w:ascii="Calibri" w:hAnsi="Calibri"/>
        </w:rPr>
      </w:pPr>
      <w:r>
        <w:rPr>
          <w:rStyle w:val="normaltextrun"/>
          <w:rFonts w:ascii="Calibri Light" w:hAnsi="Calibri Light" w:cs="Calibri Light"/>
          <w:b/>
          <w:bCs/>
          <w:lang w:val="en-US"/>
        </w:rPr>
        <w:t>Email:</w:t>
      </w:r>
      <w:r>
        <w:rPr>
          <w:rStyle w:val="normaltextrun"/>
          <w:rFonts w:ascii="Calibri Light" w:hAnsi="Calibri Light" w:cs="Calibri Light"/>
          <w:lang w:val="en-US"/>
        </w:rPr>
        <w:t> </w:t>
      </w:r>
      <w:r>
        <w:rPr>
          <w:rStyle w:val="apple-converted-space"/>
          <w:rFonts w:ascii="Calibri Light" w:hAnsi="Calibri Light" w:cs="Calibri Light"/>
          <w:lang w:val="en-US"/>
        </w:rPr>
        <w:t> </w:t>
      </w:r>
      <w:hyperlink r:id="rId22" w:tgtFrame="_blank" w:history="1">
        <w:r>
          <w:rPr>
            <w:rStyle w:val="normaltextrun"/>
            <w:rFonts w:ascii="Calibri Light" w:hAnsi="Calibri Light" w:cs="Calibri Light"/>
            <w:color w:val="0062A0"/>
            <w:u w:val="single"/>
            <w:lang w:val="en-US"/>
          </w:rPr>
          <w:t>accessibility.services@queensu.ca</w:t>
        </w:r>
      </w:hyperlink>
      <w:r>
        <w:rPr>
          <w:rStyle w:val="eop"/>
          <w:rFonts w:ascii="Calibri" w:hAnsi="Calibri"/>
        </w:rPr>
        <w:t> </w:t>
      </w:r>
    </w:p>
    <w:p w14:paraId="230CDF12" w14:textId="77777777" w:rsidR="00F77280" w:rsidRDefault="00F77280" w:rsidP="00A90EED">
      <w:pPr>
        <w:pStyle w:val="paragraph"/>
        <w:numPr>
          <w:ilvl w:val="0"/>
          <w:numId w:val="10"/>
        </w:numPr>
        <w:spacing w:before="0" w:beforeAutospacing="0" w:after="0" w:afterAutospacing="0"/>
        <w:ind w:left="1080" w:firstLine="0"/>
        <w:textAlignment w:val="baseline"/>
        <w:rPr>
          <w:rFonts w:ascii="Calibri" w:hAnsi="Calibri"/>
        </w:rPr>
      </w:pPr>
      <w:r>
        <w:rPr>
          <w:rStyle w:val="normaltextrun"/>
          <w:rFonts w:ascii="Calibri Light" w:hAnsi="Calibri Light" w:cs="Calibri Light"/>
          <w:b/>
          <w:bCs/>
          <w:lang w:val="en-US"/>
        </w:rPr>
        <w:t>Web:</w:t>
      </w:r>
      <w:r>
        <w:rPr>
          <w:rStyle w:val="normaltextrun"/>
          <w:rFonts w:ascii="Calibri Light" w:hAnsi="Calibri Light" w:cs="Calibri Light"/>
          <w:lang w:val="en-US"/>
        </w:rPr>
        <w:t>   </w:t>
      </w:r>
      <w:r>
        <w:rPr>
          <w:rStyle w:val="apple-converted-space"/>
          <w:rFonts w:ascii="Calibri Light" w:hAnsi="Calibri Light" w:cs="Calibri Light"/>
          <w:lang w:val="en-US"/>
        </w:rPr>
        <w:t> </w:t>
      </w:r>
      <w:hyperlink r:id="rId23" w:tgtFrame="_blank" w:history="1">
        <w:r>
          <w:rPr>
            <w:rStyle w:val="normaltextrun"/>
            <w:rFonts w:ascii="Calibri Light" w:hAnsi="Calibri Light" w:cs="Calibri Light"/>
            <w:color w:val="0062A0"/>
            <w:u w:val="single"/>
            <w:lang w:val="en-US"/>
          </w:rPr>
          <w:t>https://www.queensu.ca/studentwellness/accessibility-services</w:t>
        </w:r>
      </w:hyperlink>
      <w:r>
        <w:rPr>
          <w:rStyle w:val="eop"/>
          <w:rFonts w:ascii="Calibri" w:hAnsi="Calibri"/>
        </w:rPr>
        <w:t> </w:t>
      </w:r>
    </w:p>
    <w:p w14:paraId="3FD66DA9" w14:textId="77777777" w:rsidR="00F77280" w:rsidRDefault="00F77280" w:rsidP="00A90EED">
      <w:pPr>
        <w:pStyle w:val="paragraph"/>
        <w:numPr>
          <w:ilvl w:val="0"/>
          <w:numId w:val="11"/>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Contact QSAS Accessibility Advisor who provided the LOA</w:t>
      </w:r>
      <w:r>
        <w:rPr>
          <w:rStyle w:val="apple-converted-space"/>
          <w:rFonts w:ascii="Calibri Light" w:hAnsi="Calibri Light" w:cs="Calibri Light"/>
          <w:lang w:val="en-US"/>
        </w:rPr>
        <w:t> </w:t>
      </w:r>
      <w:r>
        <w:rPr>
          <w:rStyle w:val="normaltextrun"/>
          <w:rFonts w:ascii="Calibri Light" w:hAnsi="Calibri Light" w:cs="Calibri Light"/>
          <w:b/>
          <w:bCs/>
          <w:lang w:val="en-US"/>
        </w:rPr>
        <w:t>(OR</w:t>
      </w:r>
      <w:r>
        <w:rPr>
          <w:rStyle w:val="apple-converted-space"/>
          <w:rFonts w:ascii="Calibri Light" w:hAnsi="Calibri Light" w:cs="Calibri Light"/>
          <w:b/>
          <w:bCs/>
          <w:lang w:val="en-US"/>
        </w:rPr>
        <w:t> </w:t>
      </w:r>
      <w:r>
        <w:rPr>
          <w:rStyle w:val="normaltextrun"/>
          <w:rFonts w:ascii="Calibri Light" w:hAnsi="Calibri Light" w:cs="Calibri Light"/>
          <w:b/>
          <w:bCs/>
          <w:lang w:val="en-US"/>
        </w:rPr>
        <w:t>for general inquiries)</w:t>
      </w:r>
      <w:r>
        <w:rPr>
          <w:rStyle w:val="normaltextrun"/>
          <w:rFonts w:ascii="Calibri Light" w:hAnsi="Calibri Light" w:cs="Calibri Light"/>
          <w:lang w:val="en-US"/>
        </w:rPr>
        <w:t>:</w:t>
      </w:r>
      <w:r>
        <w:rPr>
          <w:rStyle w:val="normaltextrun"/>
          <w:rFonts w:ascii="Calibri Light" w:hAnsi="Calibri Light" w:cs="Calibri Light"/>
          <w:b/>
          <w:bCs/>
          <w:lang w:val="en-US"/>
        </w:rPr>
        <w:t> </w:t>
      </w:r>
      <w:r>
        <w:rPr>
          <w:rStyle w:val="eop"/>
          <w:rFonts w:ascii="Calibri Light" w:hAnsi="Calibri Light" w:cs="Calibri Light"/>
        </w:rPr>
        <w:t> </w:t>
      </w:r>
    </w:p>
    <w:p w14:paraId="2039C81C" w14:textId="77777777" w:rsidR="00F77280" w:rsidRDefault="00F77280" w:rsidP="00A90EED">
      <w:pPr>
        <w:pStyle w:val="paragraph"/>
        <w:numPr>
          <w:ilvl w:val="0"/>
          <w:numId w:val="12"/>
        </w:numPr>
        <w:spacing w:before="0" w:beforeAutospacing="0" w:after="0" w:afterAutospacing="0"/>
        <w:ind w:left="1080" w:firstLine="0"/>
        <w:textAlignment w:val="baseline"/>
        <w:rPr>
          <w:rFonts w:ascii="Calibri" w:hAnsi="Calibri"/>
        </w:rPr>
      </w:pPr>
      <w:r>
        <w:rPr>
          <w:rStyle w:val="normaltextrun"/>
          <w:rFonts w:ascii="Calibri Light" w:hAnsi="Calibri Light" w:cs="Calibri Light"/>
          <w:b/>
          <w:bCs/>
          <w:lang w:val="en-US"/>
        </w:rPr>
        <w:t>Phone:</w:t>
      </w:r>
      <w:r>
        <w:rPr>
          <w:rStyle w:val="apple-converted-space"/>
          <w:rFonts w:ascii="Calibri Light" w:hAnsi="Calibri Light" w:cs="Calibri Light"/>
          <w:b/>
          <w:bCs/>
          <w:lang w:val="en-US"/>
        </w:rPr>
        <w:t> </w:t>
      </w:r>
      <w:r>
        <w:rPr>
          <w:rStyle w:val="normaltextrun"/>
          <w:rFonts w:ascii="Calibri Light" w:hAnsi="Calibri Light" w:cs="Calibri Light"/>
          <w:lang w:val="en-US"/>
        </w:rPr>
        <w:t>613-533-6000, ext. 77628 </w:t>
      </w:r>
      <w:r>
        <w:rPr>
          <w:rStyle w:val="eop"/>
          <w:rFonts w:ascii="Calibri Light" w:hAnsi="Calibri Light" w:cs="Calibri Light"/>
        </w:rPr>
        <w:t> </w:t>
      </w:r>
    </w:p>
    <w:p w14:paraId="63BE9A3C" w14:textId="77777777" w:rsidR="00F77280" w:rsidRDefault="00F77280" w:rsidP="00A90EED">
      <w:pPr>
        <w:pStyle w:val="paragraph"/>
        <w:numPr>
          <w:ilvl w:val="0"/>
          <w:numId w:val="12"/>
        </w:numPr>
        <w:spacing w:before="0" w:beforeAutospacing="0" w:after="0" w:afterAutospacing="0"/>
        <w:ind w:left="1080" w:firstLine="0"/>
        <w:textAlignment w:val="baseline"/>
        <w:rPr>
          <w:rFonts w:ascii="Calibri" w:hAnsi="Calibri"/>
        </w:rPr>
      </w:pPr>
      <w:r>
        <w:rPr>
          <w:rStyle w:val="normaltextrun"/>
          <w:rFonts w:ascii="Calibri Light" w:hAnsi="Calibri Light" w:cs="Calibri Light"/>
          <w:b/>
          <w:bCs/>
          <w:lang w:val="en-US"/>
        </w:rPr>
        <w:t>E-mail:</w:t>
      </w:r>
      <w:r>
        <w:rPr>
          <w:rStyle w:val="apple-converted-space"/>
          <w:rFonts w:ascii="Calibri Light" w:hAnsi="Calibri Light" w:cs="Calibri Light"/>
          <w:b/>
          <w:bCs/>
          <w:lang w:val="en-US"/>
        </w:rPr>
        <w:t> </w:t>
      </w:r>
      <w:hyperlink r:id="rId24" w:tgtFrame="_blank" w:history="1">
        <w:r>
          <w:rPr>
            <w:rStyle w:val="normaltextrun"/>
            <w:rFonts w:ascii="Calibri Light" w:hAnsi="Calibri Light" w:cs="Calibri Light"/>
            <w:color w:val="0563C1"/>
            <w:u w:val="single"/>
            <w:lang w:val="en-US"/>
          </w:rPr>
          <w:t>qsas.intake@queensu.ca</w:t>
        </w:r>
      </w:hyperlink>
      <w:r>
        <w:rPr>
          <w:rStyle w:val="eop"/>
          <w:rFonts w:ascii="Calibri" w:hAnsi="Calibri"/>
        </w:rPr>
        <w:t> </w:t>
      </w:r>
    </w:p>
    <w:p w14:paraId="55AC6B45" w14:textId="4F2F29D1" w:rsidR="00846565" w:rsidRPr="00846565" w:rsidRDefault="00846565" w:rsidP="00846565">
      <w:pPr>
        <w:pStyle w:val="ListParagraph"/>
        <w:numPr>
          <w:ilvl w:val="0"/>
          <w:numId w:val="63"/>
        </w:numPr>
        <w:rPr>
          <w:noProof/>
        </w:rPr>
      </w:pPr>
      <w:r>
        <w:rPr>
          <w:rFonts w:asciiTheme="majorHAnsi" w:hAnsiTheme="majorHAnsi" w:cstheme="majorHAnsi"/>
          <w:noProof/>
        </w:rPr>
        <w:t xml:space="preserve">Exams Office: Gordon Hall, Room 110 </w:t>
      </w:r>
    </w:p>
    <w:p w14:paraId="5F642465" w14:textId="45C4544F" w:rsidR="00846565" w:rsidRPr="00846565" w:rsidRDefault="008B0E0B" w:rsidP="00846565">
      <w:pPr>
        <w:pStyle w:val="ListParagraph"/>
        <w:numPr>
          <w:ilvl w:val="1"/>
          <w:numId w:val="63"/>
        </w:numPr>
        <w:rPr>
          <w:noProof/>
        </w:rPr>
      </w:pPr>
      <w:hyperlink r:id="rId25" w:history="1">
        <w:r w:rsidR="00846565" w:rsidRPr="00B72EEA">
          <w:rPr>
            <w:rStyle w:val="Hyperlink"/>
            <w:rFonts w:asciiTheme="majorHAnsi" w:hAnsiTheme="majorHAnsi" w:cstheme="majorHAnsi"/>
            <w:noProof/>
          </w:rPr>
          <w:t>exams@queensu.ca</w:t>
        </w:r>
      </w:hyperlink>
    </w:p>
    <w:p w14:paraId="03F826B8" w14:textId="6DE18D1C" w:rsidR="00846565" w:rsidRDefault="00846565" w:rsidP="00846565">
      <w:pPr>
        <w:rPr>
          <w:noProof/>
        </w:rPr>
      </w:pPr>
    </w:p>
    <w:p w14:paraId="00EF6862" w14:textId="7B8418CB" w:rsidR="00846565" w:rsidRDefault="00846565" w:rsidP="00846565">
      <w:pPr>
        <w:rPr>
          <w:noProof/>
        </w:rPr>
      </w:pPr>
    </w:p>
    <w:p w14:paraId="15B80F7F" w14:textId="513741CB" w:rsidR="00846565" w:rsidRDefault="00846565" w:rsidP="00846565">
      <w:pPr>
        <w:rPr>
          <w:noProof/>
        </w:rPr>
      </w:pPr>
    </w:p>
    <w:p w14:paraId="4FE3ED99" w14:textId="761EF326" w:rsidR="00846565" w:rsidRDefault="00846565" w:rsidP="00846565">
      <w:pPr>
        <w:rPr>
          <w:noProof/>
        </w:rPr>
      </w:pPr>
    </w:p>
    <w:p w14:paraId="1C630094" w14:textId="1D19E657" w:rsidR="00846565" w:rsidRDefault="00846565" w:rsidP="00846565">
      <w:pPr>
        <w:rPr>
          <w:noProof/>
        </w:rPr>
      </w:pPr>
    </w:p>
    <w:p w14:paraId="05A65068" w14:textId="58674D1E" w:rsidR="00846565" w:rsidRDefault="00846565" w:rsidP="00846565">
      <w:pPr>
        <w:rPr>
          <w:noProof/>
        </w:rPr>
      </w:pPr>
    </w:p>
    <w:p w14:paraId="0E065F9A" w14:textId="258E5969" w:rsidR="00846565" w:rsidRDefault="00846565" w:rsidP="00846565">
      <w:pPr>
        <w:rPr>
          <w:noProof/>
        </w:rPr>
      </w:pPr>
    </w:p>
    <w:p w14:paraId="6108C90A" w14:textId="291571CE" w:rsidR="00846565" w:rsidRDefault="00846565" w:rsidP="00846565">
      <w:pPr>
        <w:rPr>
          <w:noProof/>
        </w:rPr>
      </w:pPr>
    </w:p>
    <w:p w14:paraId="36BBB844" w14:textId="5A98C6AB" w:rsidR="00846565" w:rsidRDefault="00846565" w:rsidP="00846565">
      <w:pPr>
        <w:rPr>
          <w:noProof/>
        </w:rPr>
      </w:pPr>
    </w:p>
    <w:p w14:paraId="33BC3110" w14:textId="55B31378" w:rsidR="00846565" w:rsidRDefault="00846565" w:rsidP="00846565">
      <w:pPr>
        <w:rPr>
          <w:noProof/>
        </w:rPr>
      </w:pPr>
    </w:p>
    <w:p w14:paraId="51FEC892" w14:textId="77777777" w:rsidR="00846565" w:rsidRDefault="00846565" w:rsidP="00846565">
      <w:pPr>
        <w:rPr>
          <w:noProof/>
        </w:rPr>
      </w:pPr>
    </w:p>
    <w:p w14:paraId="4BE0FEC6" w14:textId="41171AA1" w:rsidR="00DB3D5D" w:rsidRPr="003F28B1" w:rsidRDefault="00F77280" w:rsidP="00DB3D5D">
      <w:pPr>
        <w:rPr>
          <w:rFonts w:ascii="Montserrat" w:hAnsi="Montserrat"/>
          <w:b/>
          <w:bCs/>
          <w:color w:val="C22029"/>
          <w:sz w:val="48"/>
          <w:szCs w:val="48"/>
        </w:rPr>
      </w:pPr>
      <w:r>
        <w:rPr>
          <w:rFonts w:ascii="Montserrat" w:hAnsi="Montserrat"/>
          <w:b/>
          <w:bCs/>
          <w:color w:val="C22029"/>
          <w:sz w:val="48"/>
          <w:szCs w:val="48"/>
        </w:rPr>
        <w:lastRenderedPageBreak/>
        <w:t>ACADEMIC CONSIDERATIONS</w:t>
      </w:r>
    </w:p>
    <w:p w14:paraId="119AD9DC" w14:textId="77777777" w:rsidR="00DB3D5D" w:rsidRPr="009B038D" w:rsidRDefault="0053392A" w:rsidP="00DB3D5D">
      <w:pPr>
        <w:rPr>
          <w:rFonts w:ascii="Montserrat" w:hAnsi="Montserrat"/>
          <w:color w:val="C22029"/>
          <w:sz w:val="10"/>
          <w:szCs w:val="10"/>
        </w:rPr>
      </w:pPr>
      <w:r>
        <w:rPr>
          <w:rFonts w:ascii="Montserrat" w:hAnsi="Montserrat"/>
          <w:noProof/>
          <w:color w:val="C22029"/>
          <w:sz w:val="10"/>
          <w:szCs w:val="10"/>
        </w:rPr>
        <w:pict w14:anchorId="395AAEA4">
          <v:rect id="_x0000_i1033" alt="" style="width:468pt;height:1.5pt;mso-width-percent:0;mso-height-percent:0;mso-width-percent:0;mso-height-percent:0" o:hralign="center" o:hrstd="t" o:hrnoshade="t" o:hr="t" fillcolor="#c22029" stroked="f"/>
        </w:pict>
      </w:r>
    </w:p>
    <w:p w14:paraId="73EA7395" w14:textId="77777777" w:rsidR="003C713C" w:rsidRDefault="003C713C" w:rsidP="00F77280">
      <w:pPr>
        <w:pStyle w:val="paragraph"/>
        <w:spacing w:before="0" w:beforeAutospacing="0" w:after="0" w:afterAutospacing="0"/>
        <w:textAlignment w:val="baseline"/>
        <w:rPr>
          <w:rStyle w:val="normaltextrun"/>
          <w:rFonts w:ascii="Calibri Light" w:hAnsi="Calibri Light" w:cs="Calibri Light"/>
          <w:b/>
          <w:bCs/>
          <w:lang w:val="en-US"/>
        </w:rPr>
      </w:pPr>
    </w:p>
    <w:p w14:paraId="6DE3CA7B" w14:textId="3EBCBD5E" w:rsidR="00F77280" w:rsidRDefault="00F77280" w:rsidP="00F77280">
      <w:pPr>
        <w:pStyle w:val="paragraph"/>
        <w:spacing w:before="0" w:beforeAutospacing="0" w:after="0" w:afterAutospacing="0"/>
        <w:textAlignment w:val="baseline"/>
        <w:rPr>
          <w:rStyle w:val="eop"/>
          <w:rFonts w:ascii="Calibri Light" w:hAnsi="Calibri Light" w:cs="Calibri Light"/>
        </w:rPr>
      </w:pPr>
      <w:r w:rsidRPr="00A877BB">
        <w:rPr>
          <w:rStyle w:val="normaltextrun"/>
          <w:rFonts w:ascii="Calibri Light" w:hAnsi="Calibri Light" w:cs="Calibri Light"/>
          <w:b/>
          <w:bCs/>
          <w:color w:val="C00000"/>
          <w:sz w:val="28"/>
          <w:szCs w:val="28"/>
          <w:lang w:val="en-US"/>
        </w:rPr>
        <w:t>Mandate:</w:t>
      </w:r>
      <w:r w:rsidRPr="00A877BB">
        <w:rPr>
          <w:rStyle w:val="apple-converted-space"/>
          <w:rFonts w:ascii="Calibri Light" w:hAnsi="Calibri Light" w:cs="Calibri Light"/>
          <w:b/>
          <w:bCs/>
          <w:color w:val="C00000"/>
          <w:lang w:val="en-US"/>
        </w:rPr>
        <w:t> </w:t>
      </w:r>
      <w:r>
        <w:rPr>
          <w:rStyle w:val="normaltextrun"/>
          <w:rFonts w:ascii="Calibri Light" w:hAnsi="Calibri Light" w:cs="Calibri Light"/>
          <w:lang w:val="en-US"/>
        </w:rPr>
        <w:t>The academic considerations pillar is meant to assist students in managing short-term extenuating circumstances. If an academic consideration is accepted, a student may be granted an excused absence, deferral, extension, modified schedule, an alternative assignment, re-weighted course marks, permission for an incomplete grade or other considerations viewed as permissible by the Faculty Office.</w:t>
      </w:r>
      <w:r>
        <w:rPr>
          <w:rStyle w:val="apple-converted-space"/>
          <w:rFonts w:ascii="Calibri Light" w:hAnsi="Calibri Light" w:cs="Calibri Light"/>
          <w:lang w:val="en-US"/>
        </w:rPr>
        <w:t> </w:t>
      </w:r>
      <w:r>
        <w:rPr>
          <w:rStyle w:val="normaltextrun"/>
          <w:rFonts w:ascii="Calibri Light" w:hAnsi="Calibri Light" w:cs="Calibri Light"/>
          <w:lang w:val="en-US"/>
        </w:rPr>
        <w:t>It is important to note that regardless of the consideration, a student is still required to fulfill the essential requirements of the course and are not ensured academic success through this process.</w:t>
      </w:r>
      <w:r>
        <w:rPr>
          <w:rStyle w:val="apple-converted-space"/>
          <w:rFonts w:ascii="Calibri Light" w:hAnsi="Calibri Light" w:cs="Calibri Light"/>
          <w:lang w:val="en-US"/>
        </w:rPr>
        <w:t> </w:t>
      </w:r>
      <w:r>
        <w:rPr>
          <w:rStyle w:val="normaltextrun"/>
          <w:rFonts w:ascii="Calibri Light" w:hAnsi="Calibri Light" w:cs="Calibri Light"/>
          <w:lang w:val="en-US"/>
        </w:rPr>
        <w:t xml:space="preserve">This only </w:t>
      </w:r>
      <w:r w:rsidR="00D02004">
        <w:rPr>
          <w:rStyle w:val="normaltextrun"/>
          <w:rFonts w:ascii="Calibri Light" w:hAnsi="Calibri Light" w:cs="Calibri Light"/>
          <w:lang w:val="en-US"/>
        </w:rPr>
        <w:t xml:space="preserve">needs </w:t>
      </w:r>
      <w:r>
        <w:rPr>
          <w:rStyle w:val="normaltextrun"/>
          <w:rFonts w:ascii="Calibri Light" w:hAnsi="Calibri Light" w:cs="Calibri Light"/>
          <w:lang w:val="en-US"/>
        </w:rPr>
        <w:t>to be filled out if a student is missing evaluated course participation or assignments. </w:t>
      </w:r>
      <w:r>
        <w:rPr>
          <w:rStyle w:val="eop"/>
          <w:rFonts w:ascii="Calibri Light" w:hAnsi="Calibri Light" w:cs="Calibri Light"/>
        </w:rPr>
        <w:t> </w:t>
      </w:r>
    </w:p>
    <w:p w14:paraId="1D752AEA" w14:textId="77777777" w:rsidR="00BD5139" w:rsidRDefault="00BD5139" w:rsidP="00F77280">
      <w:pPr>
        <w:pStyle w:val="paragraph"/>
        <w:spacing w:before="0" w:beforeAutospacing="0" w:after="0" w:afterAutospacing="0"/>
        <w:textAlignment w:val="baseline"/>
        <w:rPr>
          <w:rFonts w:ascii="Calibri Light" w:hAnsi="Calibri Light" w:cs="Calibri Light"/>
        </w:rPr>
      </w:pPr>
    </w:p>
    <w:p w14:paraId="56DBB11E" w14:textId="62B83835" w:rsidR="00F77280" w:rsidRDefault="00127CE8" w:rsidP="00A90EED">
      <w:pPr>
        <w:pStyle w:val="paragraph"/>
        <w:numPr>
          <w:ilvl w:val="0"/>
          <w:numId w:val="1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Applicable s</w:t>
      </w:r>
      <w:r w:rsidR="00F77280">
        <w:rPr>
          <w:rStyle w:val="normaltextrun"/>
          <w:rFonts w:ascii="Calibri Light" w:hAnsi="Calibri Light" w:cs="Calibri Light"/>
          <w:b/>
          <w:bCs/>
          <w:lang w:val="en-US"/>
        </w:rPr>
        <w:t>ituations:</w:t>
      </w:r>
      <w:r w:rsidR="00F77280">
        <w:rPr>
          <w:rStyle w:val="apple-converted-space"/>
          <w:rFonts w:ascii="Calibri Light" w:hAnsi="Calibri Light" w:cs="Calibri Light"/>
          <w:b/>
          <w:bCs/>
          <w:lang w:val="en-US"/>
        </w:rPr>
        <w:t> </w:t>
      </w:r>
      <w:r w:rsidR="00F77280">
        <w:rPr>
          <w:rStyle w:val="normaltextrun"/>
          <w:rFonts w:ascii="Calibri Light" w:hAnsi="Calibri Light" w:cs="Calibri Light"/>
          <w:lang w:val="en-US"/>
        </w:rPr>
        <w:t>These kinds of situations exist outside of a student’s control and yet are still likely to impact academic success. This can include physical or mental illness, required treatment for yourself or a significant other</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as well as</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traumatic events. It can also include absences</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due to a significant event such as participating in a national event.</w:t>
      </w:r>
      <w:r w:rsidR="00F77280">
        <w:rPr>
          <w:rStyle w:val="eop"/>
          <w:rFonts w:ascii="Calibri Light" w:hAnsi="Calibri Light" w:cs="Calibri Light"/>
        </w:rPr>
        <w:t> </w:t>
      </w:r>
    </w:p>
    <w:p w14:paraId="45269D0C" w14:textId="72191CC7" w:rsidR="00F77280" w:rsidRDefault="00127CE8" w:rsidP="00A90EED">
      <w:pPr>
        <w:pStyle w:val="paragraph"/>
        <w:numPr>
          <w:ilvl w:val="0"/>
          <w:numId w:val="1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Non-applicable situations</w:t>
      </w:r>
      <w:r w:rsidR="00F77280">
        <w:rPr>
          <w:rStyle w:val="normaltextrun"/>
          <w:rFonts w:ascii="Calibri Light" w:hAnsi="Calibri Light" w:cs="Calibri Light"/>
          <w:b/>
          <w:bCs/>
          <w:lang w:val="en-US"/>
        </w:rPr>
        <w:t>:</w:t>
      </w:r>
      <w:r w:rsidR="00F77280">
        <w:rPr>
          <w:rStyle w:val="apple-converted-space"/>
          <w:rFonts w:ascii="Calibri Light" w:hAnsi="Calibri Light" w:cs="Calibri Light"/>
          <w:b/>
          <w:bCs/>
          <w:lang w:val="en-US"/>
        </w:rPr>
        <w:t> </w:t>
      </w:r>
      <w:r w:rsidR="00F77280">
        <w:rPr>
          <w:rStyle w:val="normaltextrun"/>
          <w:rFonts w:ascii="Calibri Light" w:hAnsi="Calibri Light" w:cs="Calibri Light"/>
          <w:lang w:val="en-US"/>
        </w:rPr>
        <w:t>These considerations do not</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traditionally</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include personal or family events, transportation difficulties or technological difficulties.</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In</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these instances, you should reach out to your instructor directly for consideration. Their decision to</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approve or deny these requests</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 xml:space="preserve">will be at their </w:t>
      </w:r>
      <w:r w:rsidR="00D02004">
        <w:rPr>
          <w:rStyle w:val="normaltextrun"/>
          <w:rFonts w:ascii="Calibri Light" w:hAnsi="Calibri Light" w:cs="Calibri Light"/>
          <w:lang w:val="en-US"/>
        </w:rPr>
        <w:t xml:space="preserve">own </w:t>
      </w:r>
      <w:r w:rsidR="00F77280">
        <w:rPr>
          <w:rStyle w:val="normaltextrun"/>
          <w:rFonts w:ascii="Calibri Light" w:hAnsi="Calibri Light" w:cs="Calibri Light"/>
          <w:lang w:val="en-US"/>
        </w:rPr>
        <w:t>personal discretion.</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These situations are not supported by the Faculty Office.</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 xml:space="preserve">Please note that for long-term considerations see Academic Accommodations </w:t>
      </w:r>
      <w:r w:rsidR="006E0FED">
        <w:rPr>
          <w:rStyle w:val="normaltextrun"/>
          <w:rFonts w:ascii="Calibri Light" w:hAnsi="Calibri Light" w:cs="Calibri Light"/>
          <w:lang w:val="en-US"/>
        </w:rPr>
        <w:t>above</w:t>
      </w:r>
      <w:r w:rsidR="00F77280">
        <w:rPr>
          <w:rStyle w:val="normaltextrun"/>
          <w:rFonts w:ascii="Calibri Light" w:hAnsi="Calibri Light" w:cs="Calibri Light"/>
          <w:lang w:val="en-US"/>
        </w:rPr>
        <w:t>.</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Due to the remote nature of this school year, a limited range of technology-related extenuating circumstance will be considered. For more information please reach out to</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the Faculty Office. </w:t>
      </w:r>
      <w:r w:rsidR="00F77280">
        <w:rPr>
          <w:rStyle w:val="eop"/>
          <w:rFonts w:ascii="Calibri Light" w:hAnsi="Calibri Light" w:cs="Calibri Light"/>
        </w:rPr>
        <w:t> </w:t>
      </w:r>
    </w:p>
    <w:p w14:paraId="2DFA273E" w14:textId="77777777" w:rsidR="00BD5139" w:rsidRDefault="00BD5139" w:rsidP="00F77280">
      <w:pPr>
        <w:pStyle w:val="paragraph"/>
        <w:spacing w:before="0" w:beforeAutospacing="0" w:after="0" w:afterAutospacing="0"/>
        <w:textAlignment w:val="baseline"/>
        <w:rPr>
          <w:rStyle w:val="normaltextrun"/>
          <w:rFonts w:ascii="Calibri Light" w:hAnsi="Calibri Light" w:cs="Calibri Light"/>
          <w:b/>
          <w:bCs/>
          <w:lang w:val="en-US"/>
        </w:rPr>
      </w:pPr>
    </w:p>
    <w:p w14:paraId="09C83244" w14:textId="3B4C69E9" w:rsidR="00BD5139" w:rsidRPr="00127CE8" w:rsidRDefault="00F77280" w:rsidP="00F77280">
      <w:pPr>
        <w:pStyle w:val="paragraph"/>
        <w:spacing w:before="0" w:beforeAutospacing="0" w:after="0" w:afterAutospacing="0"/>
        <w:textAlignment w:val="baseline"/>
        <w:rPr>
          <w:rFonts w:ascii="Calibri Light" w:hAnsi="Calibri Light" w:cs="Calibri Light"/>
          <w:b/>
          <w:bCs/>
          <w:lang w:val="en-US"/>
        </w:rPr>
      </w:pPr>
      <w:r w:rsidRPr="00A877BB">
        <w:rPr>
          <w:rStyle w:val="normaltextrun"/>
          <w:rFonts w:ascii="Calibri Light" w:hAnsi="Calibri Light" w:cs="Calibri Light"/>
          <w:b/>
          <w:bCs/>
          <w:color w:val="C00000"/>
          <w:sz w:val="28"/>
          <w:szCs w:val="28"/>
          <w:lang w:val="en-US"/>
        </w:rPr>
        <w:t>Process:</w:t>
      </w:r>
      <w:r w:rsidRPr="00A877BB">
        <w:rPr>
          <w:rStyle w:val="apple-converted-space"/>
          <w:rFonts w:ascii="Calibri Light" w:hAnsi="Calibri Light" w:cs="Calibri Light"/>
          <w:b/>
          <w:bCs/>
          <w:color w:val="C00000"/>
          <w:lang w:val="en-US"/>
        </w:rPr>
        <w:t> </w:t>
      </w:r>
      <w:r>
        <w:rPr>
          <w:rStyle w:val="normaltextrun"/>
          <w:rFonts w:ascii="Calibri Light" w:hAnsi="Calibri Light" w:cs="Calibri Light"/>
          <w:lang w:val="en-US"/>
        </w:rPr>
        <w:t>An Academic Consideration for Extenuating Circumstances form can be submitted through the online portal by all Arts and Science students. In the instance that you are not an Arts and Science Student but are taking an Arts and Science course, you are still required to contact your own Faculty in order to fill out said request.</w:t>
      </w:r>
      <w:r>
        <w:rPr>
          <w:rStyle w:val="apple-converted-space"/>
          <w:rFonts w:ascii="Calibri Light" w:hAnsi="Calibri Light" w:cs="Calibri Light"/>
          <w:lang w:val="en-US"/>
        </w:rPr>
        <w:t> </w:t>
      </w:r>
      <w:r>
        <w:rPr>
          <w:rStyle w:val="normaltextrun"/>
          <w:rFonts w:ascii="Calibri Light" w:hAnsi="Calibri Light" w:cs="Calibri Light"/>
          <w:lang w:val="en-US"/>
        </w:rPr>
        <w:t>The</w:t>
      </w:r>
      <w:r>
        <w:rPr>
          <w:rStyle w:val="apple-converted-space"/>
          <w:rFonts w:ascii="Calibri Light" w:hAnsi="Calibri Light" w:cs="Calibri Light"/>
          <w:lang w:val="en-US"/>
        </w:rPr>
        <w:t> </w:t>
      </w:r>
      <w:r>
        <w:rPr>
          <w:rStyle w:val="normaltextrun"/>
          <w:rFonts w:ascii="Calibri Light" w:hAnsi="Calibri Light" w:cs="Calibri Light"/>
          <w:lang w:val="en-US"/>
        </w:rPr>
        <w:t>type</w:t>
      </w:r>
      <w:r>
        <w:rPr>
          <w:rStyle w:val="apple-converted-space"/>
          <w:rFonts w:ascii="Calibri Light" w:hAnsi="Calibri Light" w:cs="Calibri Light"/>
          <w:lang w:val="en-US"/>
        </w:rPr>
        <w:t> </w:t>
      </w:r>
      <w:r>
        <w:rPr>
          <w:rStyle w:val="normaltextrun"/>
          <w:rFonts w:ascii="Calibri Light" w:hAnsi="Calibri Light" w:cs="Calibri Light"/>
          <w:lang w:val="en-US"/>
        </w:rPr>
        <w:t>of academic consideration granted will be decided by the respective instructor in order to ensure the necessary requirements or learning outcomes are still being fulfilled.</w:t>
      </w:r>
      <w:r>
        <w:rPr>
          <w:rStyle w:val="eop"/>
          <w:rFonts w:ascii="Calibri Light" w:hAnsi="Calibri Light" w:cs="Calibri Light"/>
        </w:rPr>
        <w:t> </w:t>
      </w:r>
    </w:p>
    <w:p w14:paraId="0AA43BF4" w14:textId="2421A675" w:rsidR="00F77280" w:rsidRDefault="00F77280" w:rsidP="00A90EED">
      <w:pPr>
        <w:pStyle w:val="paragraph"/>
        <w:numPr>
          <w:ilvl w:val="0"/>
          <w:numId w:val="1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 3</w:t>
      </w:r>
      <w:r>
        <w:rPr>
          <w:rStyle w:val="apple-converted-space"/>
          <w:rFonts w:ascii="Calibri Light" w:hAnsi="Calibri Light" w:cs="Calibri Light"/>
          <w:b/>
          <w:bCs/>
          <w:lang w:val="en-US"/>
        </w:rPr>
        <w:t> </w:t>
      </w:r>
      <w:r>
        <w:rPr>
          <w:rStyle w:val="normaltextrun"/>
          <w:rFonts w:ascii="Calibri Light" w:hAnsi="Calibri Light" w:cs="Calibri Light"/>
          <w:b/>
          <w:bCs/>
          <w:lang w:val="en-US"/>
        </w:rPr>
        <w:t>Days or Less:</w:t>
      </w:r>
      <w:r>
        <w:rPr>
          <w:rStyle w:val="apple-converted-space"/>
          <w:rFonts w:ascii="Calibri Light" w:hAnsi="Calibri Light" w:cs="Calibri Light"/>
          <w:b/>
          <w:bCs/>
          <w:lang w:val="en-US"/>
        </w:rPr>
        <w:t> </w:t>
      </w:r>
      <w:r>
        <w:rPr>
          <w:rStyle w:val="normaltextrun"/>
          <w:rFonts w:ascii="Calibri Light" w:hAnsi="Calibri Light" w:cs="Calibri Light"/>
          <w:lang w:val="en-US"/>
        </w:rPr>
        <w:t xml:space="preserve">In order to be granted academic consideration for </w:t>
      </w:r>
      <w:r w:rsidR="00A64071" w:rsidRPr="00A64071">
        <w:rPr>
          <w:rStyle w:val="normaltextrun"/>
          <w:rFonts w:ascii="Calibri Light" w:hAnsi="Calibri Light" w:cs="Calibri Light"/>
          <w:b/>
          <w:bCs/>
          <w:lang w:val="en-US"/>
        </w:rPr>
        <w:t>three days</w:t>
      </w:r>
      <w:r w:rsidR="00846565">
        <w:rPr>
          <w:rStyle w:val="normaltextrun"/>
          <w:rFonts w:ascii="Calibri Light" w:hAnsi="Calibri Light" w:cs="Calibri Light"/>
          <w:b/>
          <w:bCs/>
          <w:lang w:val="en-US"/>
        </w:rPr>
        <w:t xml:space="preserve"> or less, </w:t>
      </w:r>
      <w:r>
        <w:rPr>
          <w:rStyle w:val="normaltextrun"/>
          <w:rFonts w:ascii="Calibri Light" w:hAnsi="Calibri Light" w:cs="Calibri Light"/>
          <w:lang w:val="en-US"/>
        </w:rPr>
        <w:t>you</w:t>
      </w:r>
      <w:r>
        <w:rPr>
          <w:rStyle w:val="apple-converted-space"/>
          <w:rFonts w:ascii="Calibri Light" w:hAnsi="Calibri Light" w:cs="Calibri Light"/>
          <w:lang w:val="en-US"/>
        </w:rPr>
        <w:t> </w:t>
      </w:r>
      <w:r>
        <w:rPr>
          <w:rStyle w:val="normaltextrun"/>
          <w:rFonts w:ascii="Calibri Light" w:hAnsi="Calibri Light" w:cs="Calibri Light"/>
          <w:lang w:val="en-US"/>
        </w:rPr>
        <w:t>can</w:t>
      </w:r>
      <w:r>
        <w:rPr>
          <w:rStyle w:val="apple-converted-space"/>
          <w:rFonts w:ascii="Calibri Light" w:hAnsi="Calibri Light" w:cs="Calibri Light"/>
          <w:lang w:val="en-US"/>
        </w:rPr>
        <w:t> </w:t>
      </w:r>
      <w:r>
        <w:rPr>
          <w:rStyle w:val="normaltextrun"/>
          <w:rFonts w:ascii="Calibri Light" w:hAnsi="Calibri Light" w:cs="Calibri Light"/>
          <w:lang w:val="en-US"/>
        </w:rPr>
        <w:t xml:space="preserve">submit one request per semester without requiring any additional supporting documentation. </w:t>
      </w:r>
      <w:r w:rsidR="00A64071">
        <w:rPr>
          <w:rStyle w:val="normaltextrun"/>
          <w:rFonts w:ascii="Calibri Light" w:hAnsi="Calibri Light" w:cs="Calibri Light"/>
          <w:lang w:val="en-US"/>
        </w:rPr>
        <w:t xml:space="preserve">The form can be found </w:t>
      </w:r>
      <w:hyperlink r:id="rId26" w:history="1">
        <w:r w:rsidR="00A64071" w:rsidRPr="00A64071">
          <w:rPr>
            <w:rStyle w:val="Hyperlink"/>
            <w:rFonts w:ascii="Calibri Light" w:hAnsi="Calibri Light" w:cs="Calibri Light"/>
            <w:lang w:val="en-US"/>
          </w:rPr>
          <w:t>here</w:t>
        </w:r>
      </w:hyperlink>
      <w:r w:rsidR="00A64071">
        <w:rPr>
          <w:rStyle w:val="normaltextrun"/>
          <w:rFonts w:ascii="Calibri Light" w:hAnsi="Calibri Light" w:cs="Calibri Light"/>
          <w:lang w:val="en-US"/>
        </w:rPr>
        <w:t xml:space="preserve">. </w:t>
      </w:r>
      <w:r>
        <w:rPr>
          <w:rStyle w:val="normaltextrun"/>
          <w:rFonts w:ascii="Calibri Light" w:hAnsi="Calibri Light" w:cs="Calibri Light"/>
          <w:lang w:val="en-US"/>
        </w:rPr>
        <w:t>They must be submitted 24 hours following your brief absence at the latest in order to be considered. Any additional requests within a semester will require supporting documentation.</w:t>
      </w:r>
      <w:r>
        <w:rPr>
          <w:rStyle w:val="eop"/>
          <w:rFonts w:ascii="Calibri Light" w:hAnsi="Calibri Light" w:cs="Calibri Light"/>
        </w:rPr>
        <w:t> </w:t>
      </w:r>
    </w:p>
    <w:p w14:paraId="599CC8D8" w14:textId="3F8D421A" w:rsidR="00F77280" w:rsidRDefault="00F77280" w:rsidP="00A90EED">
      <w:pPr>
        <w:pStyle w:val="paragraph"/>
        <w:numPr>
          <w:ilvl w:val="0"/>
          <w:numId w:val="1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4 days – 3 months:</w:t>
      </w:r>
      <w:r>
        <w:rPr>
          <w:rStyle w:val="apple-converted-space"/>
          <w:rFonts w:ascii="Calibri Light" w:hAnsi="Calibri Light" w:cs="Calibri Light"/>
          <w:b/>
          <w:bCs/>
          <w:lang w:val="en-US"/>
        </w:rPr>
        <w:t> </w:t>
      </w:r>
      <w:r w:rsidR="006E0FED">
        <w:rPr>
          <w:rStyle w:val="normaltextrun"/>
          <w:rFonts w:ascii="Calibri Light" w:hAnsi="Calibri Light" w:cs="Calibri Light"/>
          <w:lang w:val="en-US"/>
        </w:rPr>
        <w:t>For a</w:t>
      </w:r>
      <w:r>
        <w:rPr>
          <w:rStyle w:val="normaltextrun"/>
          <w:rFonts w:ascii="Calibri Light" w:hAnsi="Calibri Light" w:cs="Calibri Light"/>
          <w:lang w:val="en-US"/>
        </w:rPr>
        <w:t>cademic consideration between</w:t>
      </w:r>
      <w:r>
        <w:rPr>
          <w:rStyle w:val="apple-converted-space"/>
          <w:rFonts w:ascii="Calibri Light" w:hAnsi="Calibri Light" w:cs="Calibri Light"/>
          <w:lang w:val="en-US"/>
        </w:rPr>
        <w:t> </w:t>
      </w:r>
      <w:r>
        <w:rPr>
          <w:rStyle w:val="normaltextrun"/>
          <w:rFonts w:ascii="Calibri Light" w:hAnsi="Calibri Light" w:cs="Calibri Light"/>
          <w:b/>
          <w:bCs/>
          <w:lang w:val="en-US"/>
        </w:rPr>
        <w:t>4 days to 3 months</w:t>
      </w:r>
      <w:r w:rsidR="006E0FED">
        <w:rPr>
          <w:rStyle w:val="normaltextrun"/>
          <w:rFonts w:ascii="Calibri Light" w:hAnsi="Calibri Light" w:cs="Calibri Light"/>
          <w:b/>
          <w:bCs/>
          <w:lang w:val="en-US"/>
        </w:rPr>
        <w:t xml:space="preserve">, </w:t>
      </w:r>
      <w:r w:rsidR="006E0FED">
        <w:rPr>
          <w:rStyle w:val="normaltextrun"/>
          <w:rFonts w:ascii="Calibri Light" w:hAnsi="Calibri Light" w:cs="Calibri Light"/>
          <w:lang w:val="en-US"/>
        </w:rPr>
        <w:t>you</w:t>
      </w:r>
      <w:r>
        <w:rPr>
          <w:rStyle w:val="apple-converted-space"/>
          <w:rFonts w:ascii="Calibri Light" w:hAnsi="Calibri Light" w:cs="Calibri Light"/>
          <w:b/>
          <w:bCs/>
          <w:lang w:val="en-US"/>
        </w:rPr>
        <w:t> </w:t>
      </w:r>
      <w:r>
        <w:rPr>
          <w:rStyle w:val="normaltextrun"/>
          <w:rFonts w:ascii="Calibri Light" w:hAnsi="Calibri Light" w:cs="Calibri Light"/>
          <w:lang w:val="en-US"/>
        </w:rPr>
        <w:t>must provide supporting documentation within 5 business days of submitting a request.</w:t>
      </w:r>
      <w:r>
        <w:rPr>
          <w:rStyle w:val="apple-converted-space"/>
          <w:rFonts w:ascii="Calibri Light" w:hAnsi="Calibri Light" w:cs="Calibri Light"/>
          <w:lang w:val="en-US"/>
        </w:rPr>
        <w:t> </w:t>
      </w:r>
      <w:r>
        <w:rPr>
          <w:rStyle w:val="normaltextrun"/>
          <w:rFonts w:ascii="Calibri Light" w:hAnsi="Calibri Light" w:cs="Calibri Light"/>
          <w:lang w:val="en-US"/>
        </w:rPr>
        <w:t>The different types of supporting documentation can be found</w:t>
      </w:r>
      <w:r w:rsidR="00A64071">
        <w:rPr>
          <w:rStyle w:val="normaltextrun"/>
          <w:rFonts w:ascii="Calibri Light" w:hAnsi="Calibri Light" w:cs="Calibri Light"/>
          <w:lang w:val="en-US"/>
        </w:rPr>
        <w:t xml:space="preserve"> in question four</w:t>
      </w:r>
      <w:r>
        <w:rPr>
          <w:rStyle w:val="apple-converted-space"/>
          <w:rFonts w:ascii="Calibri Light" w:hAnsi="Calibri Light" w:cs="Calibri Light"/>
          <w:lang w:val="en-US"/>
        </w:rPr>
        <w:t> </w:t>
      </w:r>
      <w:hyperlink r:id="rId27" w:tgtFrame="_blank" w:history="1">
        <w:r>
          <w:rPr>
            <w:rStyle w:val="normaltextrun"/>
            <w:rFonts w:ascii="Calibri Light" w:hAnsi="Calibri Light" w:cs="Calibri Light"/>
            <w:color w:val="0563C1"/>
            <w:u w:val="single"/>
            <w:lang w:val="en-US"/>
          </w:rPr>
          <w:t>here</w:t>
        </w:r>
      </w:hyperlink>
      <w:r>
        <w:rPr>
          <w:rStyle w:val="normaltextrun"/>
          <w:rFonts w:ascii="Calibri Light" w:hAnsi="Calibri Light" w:cs="Calibri Light"/>
          <w:lang w:val="en-US"/>
        </w:rPr>
        <w:t>.</w:t>
      </w:r>
      <w:r>
        <w:rPr>
          <w:rStyle w:val="apple-converted-space"/>
          <w:rFonts w:ascii="Calibri Light" w:hAnsi="Calibri Light" w:cs="Calibri Light"/>
          <w:lang w:val="en-US"/>
        </w:rPr>
        <w:t> </w:t>
      </w:r>
      <w:r>
        <w:rPr>
          <w:rStyle w:val="normaltextrun"/>
          <w:rFonts w:ascii="Calibri Light" w:hAnsi="Calibri Light" w:cs="Calibri Light"/>
          <w:lang w:val="en-US"/>
        </w:rPr>
        <w:t>These requests must be made prior to the end of the course.</w:t>
      </w:r>
      <w:r>
        <w:rPr>
          <w:rStyle w:val="eop"/>
          <w:rFonts w:ascii="Calibri Light" w:hAnsi="Calibri Light" w:cs="Calibri Light"/>
        </w:rPr>
        <w:t> </w:t>
      </w:r>
    </w:p>
    <w:p w14:paraId="6ED1F210" w14:textId="77777777" w:rsidR="00F77280" w:rsidRDefault="00F77280" w:rsidP="00A90EED">
      <w:pPr>
        <w:pStyle w:val="paragraph"/>
        <w:numPr>
          <w:ilvl w:val="0"/>
          <w:numId w:val="1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Exam Season:</w:t>
      </w:r>
      <w:r>
        <w:rPr>
          <w:rStyle w:val="apple-converted-space"/>
          <w:rFonts w:ascii="Calibri Light" w:hAnsi="Calibri Light" w:cs="Calibri Light"/>
          <w:b/>
          <w:bCs/>
          <w:lang w:val="en-US"/>
        </w:rPr>
        <w:t> </w:t>
      </w:r>
      <w:r>
        <w:rPr>
          <w:rStyle w:val="normaltextrun"/>
          <w:rFonts w:ascii="Calibri Light" w:hAnsi="Calibri Light" w:cs="Calibri Light"/>
          <w:lang w:val="en-US"/>
        </w:rPr>
        <w:t>Any requests made during the exam period require supporting documentation.</w:t>
      </w:r>
      <w:r>
        <w:rPr>
          <w:rStyle w:val="eop"/>
          <w:rFonts w:ascii="Calibri Light" w:hAnsi="Calibri Light" w:cs="Calibri Light"/>
        </w:rPr>
        <w:t> </w:t>
      </w:r>
    </w:p>
    <w:p w14:paraId="074049BA" w14:textId="5EDFD661" w:rsidR="00F77280" w:rsidRDefault="00F77280" w:rsidP="00A90EED">
      <w:pPr>
        <w:pStyle w:val="paragraph"/>
        <w:numPr>
          <w:ilvl w:val="0"/>
          <w:numId w:val="14"/>
        </w:numPr>
        <w:spacing w:before="0" w:beforeAutospacing="0" w:after="0" w:afterAutospacing="0"/>
        <w:ind w:left="360" w:firstLine="0"/>
        <w:textAlignment w:val="baseline"/>
        <w:rPr>
          <w:rStyle w:val="eop"/>
          <w:rFonts w:ascii="Calibri Light" w:hAnsi="Calibri Light" w:cs="Calibri Light"/>
        </w:rPr>
      </w:pPr>
      <w:r>
        <w:rPr>
          <w:rStyle w:val="normaltextrun"/>
          <w:rFonts w:ascii="Calibri Light" w:hAnsi="Calibri Light" w:cs="Calibri Light"/>
          <w:b/>
          <w:bCs/>
          <w:lang w:val="en-US"/>
        </w:rPr>
        <w:lastRenderedPageBreak/>
        <w:t>Excused Absence for Significant Events:</w:t>
      </w:r>
      <w:r>
        <w:rPr>
          <w:rStyle w:val="apple-converted-space"/>
          <w:rFonts w:ascii="Calibri Light" w:hAnsi="Calibri Light" w:cs="Calibri Light"/>
          <w:b/>
          <w:bCs/>
          <w:lang w:val="en-US"/>
        </w:rPr>
        <w:t> </w:t>
      </w:r>
      <w:r>
        <w:rPr>
          <w:rStyle w:val="normaltextrun"/>
          <w:rFonts w:ascii="Calibri Light" w:hAnsi="Calibri Light" w:cs="Calibri Light"/>
          <w:lang w:val="en-US"/>
        </w:rPr>
        <w:t>Students should fill out the Request for Excused Absence for Significant Event Form</w:t>
      </w:r>
      <w:r>
        <w:rPr>
          <w:rStyle w:val="apple-converted-space"/>
          <w:rFonts w:ascii="Calibri Light" w:hAnsi="Calibri Light" w:cs="Calibri Light"/>
          <w:lang w:val="en-US"/>
        </w:rPr>
        <w:t> </w:t>
      </w:r>
      <w:hyperlink r:id="rId28" w:tgtFrame="_blank" w:history="1">
        <w:r>
          <w:rPr>
            <w:rStyle w:val="normaltextrun"/>
            <w:rFonts w:ascii="Calibri Light" w:hAnsi="Calibri Light" w:cs="Calibri Light"/>
            <w:color w:val="0563C1"/>
            <w:u w:val="single"/>
            <w:lang w:val="en-US"/>
          </w:rPr>
          <w:t>here</w:t>
        </w:r>
      </w:hyperlink>
      <w:r>
        <w:rPr>
          <w:rStyle w:val="apple-converted-space"/>
          <w:rFonts w:ascii="Calibri Light" w:hAnsi="Calibri Light" w:cs="Calibri Light"/>
          <w:lang w:val="en-US"/>
        </w:rPr>
        <w:t> </w:t>
      </w:r>
      <w:r>
        <w:rPr>
          <w:rStyle w:val="normaltextrun"/>
          <w:rFonts w:ascii="Calibri Light" w:hAnsi="Calibri Light" w:cs="Calibri Light"/>
          <w:lang w:val="en-US"/>
        </w:rPr>
        <w:t>two weeks prior to the event or as soon as you are made aware of it. It is not filled out through the online portal. Requests for excused Absence for Significant Events follow a unique procedure. It</w:t>
      </w:r>
      <w:r>
        <w:rPr>
          <w:rStyle w:val="apple-converted-space"/>
          <w:rFonts w:ascii="Calibri Light" w:hAnsi="Calibri Light" w:cs="Calibri Light"/>
          <w:lang w:val="en-US"/>
        </w:rPr>
        <w:t> </w:t>
      </w:r>
      <w:r>
        <w:rPr>
          <w:rStyle w:val="normaltextrun"/>
          <w:rFonts w:ascii="Calibri Light" w:hAnsi="Calibri Light" w:cs="Calibri Light"/>
          <w:lang w:val="en-US"/>
        </w:rPr>
        <w:t>can</w:t>
      </w:r>
      <w:r>
        <w:rPr>
          <w:rStyle w:val="apple-converted-space"/>
          <w:rFonts w:ascii="Calibri Light" w:hAnsi="Calibri Light" w:cs="Calibri Light"/>
          <w:lang w:val="en-US"/>
        </w:rPr>
        <w:t> </w:t>
      </w:r>
      <w:r>
        <w:rPr>
          <w:rStyle w:val="normaltextrun"/>
          <w:rFonts w:ascii="Calibri Light" w:hAnsi="Calibri Light" w:cs="Calibri Light"/>
          <w:lang w:val="en-US"/>
        </w:rPr>
        <w:t>be signed by either a member of Queen’s Athletics and Recreation Senior</w:t>
      </w:r>
      <w:r>
        <w:rPr>
          <w:rStyle w:val="apple-converted-space"/>
          <w:rFonts w:ascii="Calibri Light" w:hAnsi="Calibri Light" w:cs="Calibri Light"/>
          <w:lang w:val="en-US"/>
        </w:rPr>
        <w:t> </w:t>
      </w:r>
      <w:r>
        <w:rPr>
          <w:rStyle w:val="normaltextrun"/>
          <w:rFonts w:ascii="Calibri Light" w:hAnsi="Calibri Light" w:cs="Calibri Light"/>
          <w:lang w:val="en-US"/>
        </w:rPr>
        <w:t>Manager or</w:t>
      </w:r>
      <w:r>
        <w:rPr>
          <w:rStyle w:val="apple-converted-space"/>
          <w:rFonts w:ascii="Calibri Light" w:hAnsi="Calibri Light" w:cs="Calibri Light"/>
          <w:lang w:val="en-US"/>
        </w:rPr>
        <w:t> </w:t>
      </w:r>
      <w:r>
        <w:rPr>
          <w:rStyle w:val="normaltextrun"/>
          <w:rFonts w:ascii="Calibri Light" w:hAnsi="Calibri Light" w:cs="Calibri Light"/>
          <w:lang w:val="en-US"/>
        </w:rPr>
        <w:t>the</w:t>
      </w:r>
      <w:r>
        <w:rPr>
          <w:rStyle w:val="apple-converted-space"/>
          <w:rFonts w:ascii="Calibri Light" w:hAnsi="Calibri Light" w:cs="Calibri Light"/>
          <w:lang w:val="en-US"/>
        </w:rPr>
        <w:t> </w:t>
      </w:r>
      <w:r>
        <w:rPr>
          <w:rStyle w:val="normaltextrun"/>
          <w:rFonts w:ascii="Calibri Light" w:hAnsi="Calibri Light" w:cs="Calibri Light"/>
          <w:lang w:val="en-US"/>
        </w:rPr>
        <w:t>Vice-Provost,</w:t>
      </w:r>
      <w:r>
        <w:rPr>
          <w:rStyle w:val="apple-converted-space"/>
          <w:rFonts w:ascii="Calibri Light" w:hAnsi="Calibri Light" w:cs="Calibri Light"/>
          <w:lang w:val="en-US"/>
        </w:rPr>
        <w:t> </w:t>
      </w:r>
      <w:r>
        <w:rPr>
          <w:rStyle w:val="normaltextrun"/>
          <w:rFonts w:ascii="Calibri Light" w:hAnsi="Calibri Light" w:cs="Calibri Light"/>
          <w:lang w:val="en-US"/>
        </w:rPr>
        <w:t>or</w:t>
      </w:r>
      <w:r>
        <w:rPr>
          <w:rStyle w:val="apple-converted-space"/>
          <w:rFonts w:ascii="Calibri Light" w:hAnsi="Calibri Light" w:cs="Calibri Light"/>
          <w:lang w:val="en-US"/>
        </w:rPr>
        <w:t> </w:t>
      </w:r>
      <w:r>
        <w:rPr>
          <w:rStyle w:val="normaltextrun"/>
          <w:rFonts w:ascii="Calibri Light" w:hAnsi="Calibri Light" w:cs="Calibri Light"/>
          <w:lang w:val="en-US"/>
        </w:rPr>
        <w:t>Dean of Student Affairs.</w:t>
      </w:r>
      <w:r>
        <w:rPr>
          <w:rStyle w:val="apple-converted-space"/>
          <w:rFonts w:ascii="Calibri Light" w:hAnsi="Calibri Light" w:cs="Calibri Light"/>
          <w:lang w:val="en-US"/>
        </w:rPr>
        <w:t> </w:t>
      </w:r>
      <w:r>
        <w:rPr>
          <w:rStyle w:val="normaltextrun"/>
          <w:rFonts w:ascii="Calibri Light" w:hAnsi="Calibri Light" w:cs="Calibri Light"/>
          <w:lang w:val="en-US"/>
        </w:rPr>
        <w:t>For</w:t>
      </w:r>
      <w:r>
        <w:rPr>
          <w:rStyle w:val="apple-converted-space"/>
          <w:rFonts w:ascii="Calibri Light" w:hAnsi="Calibri Light" w:cs="Calibri Light"/>
          <w:lang w:val="en-US"/>
        </w:rPr>
        <w:t> </w:t>
      </w:r>
      <w:r>
        <w:rPr>
          <w:rStyle w:val="normaltextrun"/>
          <w:rFonts w:ascii="Calibri Light" w:hAnsi="Calibri Light" w:cs="Calibri Light"/>
          <w:lang w:val="en-US"/>
        </w:rPr>
        <w:t>students that are attending the Bader Castle, please reach out to the Student Services at the Bader International Student Centre.</w:t>
      </w:r>
      <w:r>
        <w:rPr>
          <w:rStyle w:val="apple-converted-space"/>
          <w:rFonts w:ascii="Calibri Light" w:hAnsi="Calibri Light" w:cs="Calibri Light"/>
          <w:lang w:val="en-US"/>
        </w:rPr>
        <w:t> </w:t>
      </w:r>
      <w:r>
        <w:rPr>
          <w:rStyle w:val="normaltextrun"/>
          <w:rFonts w:ascii="Calibri Light" w:hAnsi="Calibri Light" w:cs="Calibri Light"/>
          <w:lang w:val="en-US"/>
        </w:rPr>
        <w:t>To</w:t>
      </w:r>
      <w:r>
        <w:rPr>
          <w:rStyle w:val="apple-converted-space"/>
          <w:rFonts w:ascii="Calibri Light" w:hAnsi="Calibri Light" w:cs="Calibri Light"/>
          <w:lang w:val="en-US"/>
        </w:rPr>
        <w:t> </w:t>
      </w:r>
      <w:r>
        <w:rPr>
          <w:rStyle w:val="normaltextrun"/>
          <w:rFonts w:ascii="Calibri Light" w:hAnsi="Calibri Light" w:cs="Calibri Light"/>
          <w:lang w:val="en-US"/>
        </w:rPr>
        <w:t>complete the form, you need to provide a statement about the significance of this participation, details on what is being missed, an invitation to participate</w:t>
      </w:r>
      <w:r w:rsidR="006E0FED">
        <w:rPr>
          <w:rStyle w:val="normaltextrun"/>
          <w:rFonts w:ascii="Calibri Light" w:hAnsi="Calibri Light" w:cs="Calibri Light"/>
          <w:lang w:val="en-US"/>
        </w:rPr>
        <w:t xml:space="preserve">, </w:t>
      </w:r>
      <w:r>
        <w:rPr>
          <w:rStyle w:val="normaltextrun"/>
          <w:rFonts w:ascii="Calibri Light" w:hAnsi="Calibri Light" w:cs="Calibri Light"/>
          <w:lang w:val="en-US"/>
        </w:rPr>
        <w:t>competition details and other relevant information. This form can then be emailed</w:t>
      </w:r>
      <w:r>
        <w:rPr>
          <w:rStyle w:val="apple-converted-space"/>
          <w:rFonts w:ascii="Calibri Light" w:hAnsi="Calibri Light" w:cs="Calibri Light"/>
          <w:lang w:val="en-US"/>
        </w:rPr>
        <w:t> </w:t>
      </w:r>
      <w:r>
        <w:rPr>
          <w:rStyle w:val="normaltextrun"/>
          <w:rFonts w:ascii="Calibri Light" w:hAnsi="Calibri Light" w:cs="Calibri Light"/>
          <w:lang w:val="en-US"/>
        </w:rPr>
        <w:t>to</w:t>
      </w:r>
      <w:r>
        <w:rPr>
          <w:rStyle w:val="apple-converted-space"/>
          <w:rFonts w:ascii="Calibri Light" w:hAnsi="Calibri Light" w:cs="Calibri Light"/>
          <w:lang w:val="en-US"/>
        </w:rPr>
        <w:t> </w:t>
      </w:r>
      <w:hyperlink r:id="rId29" w:tgtFrame="_blank" w:history="1">
        <w:r>
          <w:rPr>
            <w:rStyle w:val="normaltextrun"/>
            <w:rFonts w:ascii="Calibri Light" w:hAnsi="Calibri Light" w:cs="Calibri Light"/>
            <w:color w:val="0563C1"/>
            <w:u w:val="single"/>
            <w:lang w:val="en-US"/>
          </w:rPr>
          <w:t>asc.consideration@queensu.ca</w:t>
        </w:r>
      </w:hyperlink>
      <w:r>
        <w:rPr>
          <w:rStyle w:val="eop"/>
          <w:rFonts w:ascii="Calibri Light" w:hAnsi="Calibri Light" w:cs="Calibri Light"/>
        </w:rPr>
        <w:t> </w:t>
      </w:r>
    </w:p>
    <w:p w14:paraId="471826C7" w14:textId="77777777" w:rsidR="004C3202" w:rsidRPr="004C3202" w:rsidRDefault="004C3202" w:rsidP="004C3202">
      <w:pPr>
        <w:pStyle w:val="paragraph"/>
        <w:spacing w:before="0" w:beforeAutospacing="0" w:after="0" w:afterAutospacing="0"/>
        <w:ind w:left="360"/>
        <w:textAlignment w:val="baseline"/>
        <w:rPr>
          <w:rStyle w:val="eop"/>
          <w:rFonts w:ascii="Calibri Light" w:hAnsi="Calibri Light" w:cs="Calibri Light"/>
          <w:b/>
          <w:bCs/>
        </w:rPr>
      </w:pPr>
    </w:p>
    <w:p w14:paraId="59421754" w14:textId="4EEA0105" w:rsidR="004C3202" w:rsidRPr="004C3202" w:rsidRDefault="004C3202" w:rsidP="004C3202">
      <w:pPr>
        <w:pStyle w:val="paragraph"/>
        <w:spacing w:before="0" w:beforeAutospacing="0" w:after="0" w:afterAutospacing="0"/>
        <w:textAlignment w:val="baseline"/>
        <w:rPr>
          <w:rFonts w:ascii="Calibri Light" w:hAnsi="Calibri Light" w:cs="Calibri Light"/>
          <w:b/>
          <w:bCs/>
        </w:rPr>
      </w:pPr>
      <w:r w:rsidRPr="004C3202">
        <w:rPr>
          <w:rFonts w:ascii="Calibri Light" w:hAnsi="Calibri Light" w:cs="Calibri Light"/>
          <w:b/>
          <w:bCs/>
        </w:rPr>
        <w:t>Student Wellness Short-Term Accommodation</w:t>
      </w:r>
      <w:r w:rsidR="00360588">
        <w:rPr>
          <w:rFonts w:ascii="Calibri Light" w:hAnsi="Calibri Light" w:cs="Calibri Light"/>
          <w:b/>
          <w:bCs/>
        </w:rPr>
        <w:t>/Consideration</w:t>
      </w:r>
      <w:r w:rsidRPr="004C3202">
        <w:rPr>
          <w:rFonts w:ascii="Calibri Light" w:hAnsi="Calibri Light" w:cs="Calibri Light"/>
          <w:b/>
          <w:bCs/>
        </w:rPr>
        <w:t xml:space="preserve">: </w:t>
      </w:r>
    </w:p>
    <w:p w14:paraId="7F21CC37" w14:textId="77777777" w:rsidR="004C3202" w:rsidRDefault="004C3202" w:rsidP="004C3202">
      <w:pPr>
        <w:pStyle w:val="paragraph"/>
        <w:spacing w:before="0" w:beforeAutospacing="0" w:after="0" w:afterAutospacing="0"/>
        <w:textAlignment w:val="baseline"/>
        <w:rPr>
          <w:rFonts w:ascii="Calibri Light" w:hAnsi="Calibri Light" w:cs="Calibri Light"/>
        </w:rPr>
      </w:pPr>
    </w:p>
    <w:p w14:paraId="74CE647F" w14:textId="3ACDBE0D" w:rsidR="004C3202" w:rsidRDefault="004C3202" w:rsidP="004C3202">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lang w:val="en-US"/>
        </w:rPr>
        <w:t>This process is provided to students that</w:t>
      </w:r>
      <w:r w:rsidR="00360588">
        <w:rPr>
          <w:rStyle w:val="normaltextrun"/>
          <w:rFonts w:ascii="Calibri Light" w:hAnsi="Calibri Light" w:cs="Calibri Light"/>
          <w:lang w:val="en-US"/>
        </w:rPr>
        <w:t xml:space="preserve"> have been assessed by </w:t>
      </w:r>
      <w:r>
        <w:rPr>
          <w:rStyle w:val="normaltextrun"/>
          <w:rFonts w:ascii="Calibri Light" w:hAnsi="Calibri Light" w:cs="Calibri Light"/>
          <w:lang w:val="en-US"/>
        </w:rPr>
        <w:t>Student Wellness Services to decide which short-term accommodation or consideration is necessary for the student academically. This period is limited to three months. This procedure is open to students that are either eligible for considerations or accommodations and can result in one of the two being granted.</w:t>
      </w:r>
      <w:r>
        <w:rPr>
          <w:rStyle w:val="eop"/>
          <w:rFonts w:ascii="Calibri Light" w:hAnsi="Calibri Light" w:cs="Calibri Light"/>
        </w:rPr>
        <w:t> </w:t>
      </w:r>
    </w:p>
    <w:p w14:paraId="14357707" w14:textId="62240A87" w:rsidR="004C3202" w:rsidRDefault="004C3202" w:rsidP="004C3202">
      <w:pPr>
        <w:pStyle w:val="paragraph"/>
        <w:spacing w:before="0" w:beforeAutospacing="0" w:after="0" w:afterAutospacing="0"/>
        <w:textAlignment w:val="baseline"/>
        <w:rPr>
          <w:rStyle w:val="eop"/>
          <w:rFonts w:ascii="Calibri Light" w:hAnsi="Calibri Light" w:cs="Calibri Light"/>
        </w:rPr>
      </w:pPr>
    </w:p>
    <w:p w14:paraId="1BB4C5B8" w14:textId="0111F42C" w:rsidR="004C3202" w:rsidRDefault="004C3202" w:rsidP="004C3202">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lang w:val="en-US"/>
        </w:rPr>
        <w:t>The Student Wellness Services provides their Short-term Academic Accommodation form to a student. The student then is required to contact the instructor in order to discuss the accommodation requested. The Exam Office is then responsible for arranging said central accommodations.</w:t>
      </w:r>
      <w:r>
        <w:rPr>
          <w:rStyle w:val="eop"/>
          <w:rFonts w:ascii="Calibri Light" w:hAnsi="Calibri Light" w:cs="Calibri Light"/>
        </w:rPr>
        <w:t> </w:t>
      </w:r>
    </w:p>
    <w:p w14:paraId="1CC2B3AF" w14:textId="79CDD1D9" w:rsidR="00BD5139" w:rsidRPr="00360588" w:rsidRDefault="004C3202" w:rsidP="00F77280">
      <w:pPr>
        <w:pStyle w:val="paragraph"/>
        <w:spacing w:before="0" w:beforeAutospacing="0" w:after="0" w:afterAutospacing="0"/>
        <w:textAlignment w:val="baseline"/>
        <w:rPr>
          <w:rStyle w:val="normaltextrun"/>
          <w:rFonts w:ascii="Calibri Light" w:hAnsi="Calibri Light" w:cs="Calibri Light"/>
        </w:rPr>
      </w:pPr>
      <w:r>
        <w:rPr>
          <w:rFonts w:ascii="Calibri Light" w:hAnsi="Calibri Light" w:cs="Calibri Light"/>
        </w:rPr>
        <w:tab/>
      </w:r>
    </w:p>
    <w:p w14:paraId="216051A3" w14:textId="77777777" w:rsidR="00BD5139" w:rsidRPr="00A877BB" w:rsidRDefault="00F77280" w:rsidP="004D246B">
      <w:pPr>
        <w:pStyle w:val="paragraph"/>
        <w:spacing w:before="0" w:beforeAutospacing="0" w:after="0" w:afterAutospacing="0"/>
        <w:jc w:val="center"/>
        <w:textAlignment w:val="baseline"/>
        <w:rPr>
          <w:rStyle w:val="normaltextrun"/>
          <w:rFonts w:ascii="Calibri Light" w:hAnsi="Calibri Light" w:cs="Calibri Light"/>
          <w:b/>
          <w:bCs/>
          <w:color w:val="C00000"/>
          <w:sz w:val="28"/>
          <w:szCs w:val="28"/>
          <w:lang w:val="en-US"/>
        </w:rPr>
      </w:pPr>
      <w:r w:rsidRPr="00A877BB">
        <w:rPr>
          <w:rStyle w:val="normaltextrun"/>
          <w:rFonts w:ascii="Calibri Light" w:hAnsi="Calibri Light" w:cs="Calibri Light"/>
          <w:b/>
          <w:bCs/>
          <w:color w:val="C00000"/>
          <w:sz w:val="28"/>
          <w:szCs w:val="28"/>
          <w:lang w:val="en-US"/>
        </w:rPr>
        <w:t>Frequently Asked Questions:</w:t>
      </w:r>
    </w:p>
    <w:p w14:paraId="48590610" w14:textId="28981AB9" w:rsidR="00F77280" w:rsidRPr="00BD5139" w:rsidRDefault="00F77280" w:rsidP="004D246B">
      <w:pPr>
        <w:pStyle w:val="paragraph"/>
        <w:spacing w:before="0" w:beforeAutospacing="0" w:after="0" w:afterAutospacing="0"/>
        <w:jc w:val="center"/>
        <w:textAlignment w:val="baseline"/>
        <w:rPr>
          <w:rFonts w:ascii="Calibri Light" w:hAnsi="Calibri Light" w:cs="Calibri Light"/>
          <w:b/>
          <w:bCs/>
        </w:rPr>
      </w:pPr>
    </w:p>
    <w:p w14:paraId="1A4A7512" w14:textId="6E46057E"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I do not have any support documentation but need to submit an academic consideration request. What do I do?</w:t>
      </w:r>
    </w:p>
    <w:p w14:paraId="7AC6CF1D"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3A4F0B48" w14:textId="17612B19" w:rsidR="00BD5139" w:rsidRPr="006E0FED" w:rsidRDefault="00F77280" w:rsidP="006E0FED">
      <w:pPr>
        <w:pStyle w:val="paragraph"/>
        <w:spacing w:before="0" w:beforeAutospacing="0" w:after="0" w:afterAutospacing="0"/>
        <w:jc w:val="center"/>
        <w:textAlignment w:val="baseline"/>
        <w:rPr>
          <w:rFonts w:ascii="Calibri Light" w:hAnsi="Calibri Light" w:cs="Calibri Light"/>
          <w:lang w:val="en-US"/>
        </w:rPr>
      </w:pPr>
      <w:r>
        <w:rPr>
          <w:rStyle w:val="normaltextrun"/>
          <w:rFonts w:ascii="Calibri Light" w:hAnsi="Calibri Light" w:cs="Calibri Light"/>
          <w:lang w:val="en-US"/>
        </w:rPr>
        <w:t>If you do not have the necessary documentation for the extenuating circumstance, fill out the Attestation Form.</w:t>
      </w:r>
      <w:r>
        <w:rPr>
          <w:rStyle w:val="apple-converted-space"/>
          <w:rFonts w:ascii="Calibri Light" w:hAnsi="Calibri Light" w:cs="Calibri Light"/>
          <w:lang w:val="en-US"/>
        </w:rPr>
        <w:t> </w:t>
      </w:r>
      <w:r>
        <w:rPr>
          <w:rStyle w:val="normaltextrun"/>
          <w:rFonts w:ascii="Calibri Light" w:hAnsi="Calibri Light" w:cs="Calibri Light"/>
          <w:lang w:val="en-US"/>
        </w:rPr>
        <w:t>This form formally discloses that a student is requesting this consideration in good faith. Any misleading requests will be considered a breach of academic integrity.</w:t>
      </w:r>
      <w:r>
        <w:rPr>
          <w:rStyle w:val="apple-converted-space"/>
          <w:rFonts w:ascii="Calibri Light" w:hAnsi="Calibri Light" w:cs="Calibri Light"/>
          <w:lang w:val="en-US"/>
        </w:rPr>
        <w:t> </w:t>
      </w:r>
      <w:r>
        <w:rPr>
          <w:rStyle w:val="normaltextrun"/>
          <w:rFonts w:ascii="Calibri Light" w:hAnsi="Calibri Light" w:cs="Calibri Light"/>
          <w:lang w:val="en-US"/>
        </w:rPr>
        <w:t>This form cannot be used for academic considerations between 4 days-3 months. For more questions</w:t>
      </w:r>
      <w:r w:rsidR="00A64071">
        <w:rPr>
          <w:rStyle w:val="normaltextrun"/>
          <w:rFonts w:ascii="Calibri Light" w:hAnsi="Calibri Light" w:cs="Calibri Light"/>
          <w:lang w:val="en-US"/>
        </w:rPr>
        <w:t xml:space="preserve"> and</w:t>
      </w:r>
      <w:r w:rsidR="006E0FED">
        <w:rPr>
          <w:rStyle w:val="normaltextrun"/>
          <w:rFonts w:ascii="Calibri Light" w:hAnsi="Calibri Light" w:cs="Calibri Light"/>
          <w:lang w:val="en-US"/>
        </w:rPr>
        <w:t xml:space="preserve"> </w:t>
      </w:r>
      <w:r w:rsidR="00A64071">
        <w:rPr>
          <w:rStyle w:val="normaltextrun"/>
          <w:rFonts w:ascii="Calibri Light" w:hAnsi="Calibri Light" w:cs="Calibri Light"/>
          <w:lang w:val="en-US"/>
        </w:rPr>
        <w:t>t</w:t>
      </w:r>
      <w:r w:rsidR="006E0FED">
        <w:rPr>
          <w:rStyle w:val="normaltextrun"/>
          <w:rFonts w:ascii="Calibri Light" w:hAnsi="Calibri Light" w:cs="Calibri Light"/>
          <w:lang w:val="en-US"/>
        </w:rPr>
        <w:t xml:space="preserve">o </w:t>
      </w:r>
      <w:r w:rsidR="00A64071">
        <w:rPr>
          <w:rStyle w:val="normaltextrun"/>
          <w:rFonts w:ascii="Calibri Light" w:hAnsi="Calibri Light" w:cs="Calibri Light"/>
          <w:lang w:val="en-US"/>
        </w:rPr>
        <w:t>access the form</w:t>
      </w:r>
      <w:r>
        <w:rPr>
          <w:rStyle w:val="normaltextrun"/>
          <w:rFonts w:ascii="Calibri Light" w:hAnsi="Calibri Light" w:cs="Calibri Light"/>
          <w:lang w:val="en-US"/>
        </w:rPr>
        <w:t>, reach out to th</w:t>
      </w:r>
      <w:r w:rsidR="006E0FED">
        <w:rPr>
          <w:rStyle w:val="normaltextrun"/>
          <w:rFonts w:ascii="Calibri Light" w:hAnsi="Calibri Light" w:cs="Calibri Light"/>
          <w:lang w:val="en-US"/>
        </w:rPr>
        <w:t xml:space="preserve">e </w:t>
      </w:r>
      <w:r>
        <w:rPr>
          <w:rStyle w:val="normaltextrun"/>
          <w:rFonts w:ascii="Calibri Light" w:hAnsi="Calibri Light" w:cs="Calibri Light"/>
          <w:lang w:val="en-US"/>
        </w:rPr>
        <w:t>academic</w:t>
      </w:r>
      <w:r w:rsidR="006E0FED">
        <w:rPr>
          <w:rStyle w:val="normaltextrun"/>
          <w:rFonts w:ascii="Calibri Light" w:hAnsi="Calibri Light" w:cs="Calibri Light"/>
          <w:lang w:val="en-US"/>
        </w:rPr>
        <w:t xml:space="preserve"> considerations counsellor at asc.considerations@queensu.ca. </w:t>
      </w:r>
      <w:r w:rsidR="00A64071" w:rsidRPr="00A64071">
        <w:rPr>
          <w:rStyle w:val="eop"/>
          <w:rFonts w:ascii="Calibri Light" w:hAnsi="Calibri Light" w:cs="Calibri Light"/>
          <w:color w:val="000000" w:themeColor="text1"/>
        </w:rPr>
        <w:t>Be sure to title the email Attestation Request and include your name, student number, and the dates for the request in the body of the email.</w:t>
      </w:r>
    </w:p>
    <w:p w14:paraId="11BFD184" w14:textId="77777777" w:rsidR="00A64071" w:rsidRPr="00A64071" w:rsidRDefault="00A64071" w:rsidP="004D246B">
      <w:pPr>
        <w:pStyle w:val="paragraph"/>
        <w:spacing w:before="0" w:beforeAutospacing="0" w:after="0" w:afterAutospacing="0"/>
        <w:jc w:val="center"/>
        <w:textAlignment w:val="baseline"/>
        <w:rPr>
          <w:rStyle w:val="normaltextrun"/>
          <w:rFonts w:ascii="Calibri Light" w:hAnsi="Calibri Light" w:cs="Calibri Light"/>
        </w:rPr>
      </w:pPr>
    </w:p>
    <w:p w14:paraId="250CE32C" w14:textId="0F4DAE42"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I have an ongoing disability that has suddenly become worse. Do I submit an academic consideration request?</w:t>
      </w:r>
    </w:p>
    <w:p w14:paraId="20AB4C68"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7A73DBEF" w14:textId="3222DAA4"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lang w:val="en-US"/>
        </w:rPr>
        <w:t>If you have a chronic or ongoing difficulty, you should</w:t>
      </w:r>
      <w:r>
        <w:rPr>
          <w:rStyle w:val="apple-converted-space"/>
          <w:rFonts w:ascii="Calibri Light" w:hAnsi="Calibri Light" w:cs="Calibri Light"/>
          <w:lang w:val="en-US"/>
        </w:rPr>
        <w:t> </w:t>
      </w:r>
      <w:r>
        <w:rPr>
          <w:rStyle w:val="normaltextrun"/>
          <w:rFonts w:ascii="Calibri Light" w:hAnsi="Calibri Light" w:cs="Calibri Light"/>
          <w:lang w:val="en-US"/>
        </w:rPr>
        <w:t>follow up</w:t>
      </w:r>
      <w:r>
        <w:rPr>
          <w:rStyle w:val="apple-converted-space"/>
          <w:rFonts w:ascii="Calibri Light" w:hAnsi="Calibri Light" w:cs="Calibri Light"/>
          <w:lang w:val="en-US"/>
        </w:rPr>
        <w:t> </w:t>
      </w:r>
      <w:r>
        <w:rPr>
          <w:rStyle w:val="normaltextrun"/>
          <w:rFonts w:ascii="Calibri Light" w:hAnsi="Calibri Light" w:cs="Calibri Light"/>
          <w:lang w:val="en-US"/>
        </w:rPr>
        <w:t>with the Queen’s Student Accessibility Services.</w:t>
      </w:r>
    </w:p>
    <w:p w14:paraId="4EAB10FA"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b/>
          <w:bCs/>
          <w:lang w:val="en-US"/>
        </w:rPr>
      </w:pPr>
    </w:p>
    <w:p w14:paraId="49C94E91" w14:textId="7E2A960C"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If I do not have the documentation in time, is it possible to make a retroactive request?</w:t>
      </w:r>
    </w:p>
    <w:p w14:paraId="7D31D414"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4AD7FC7F" w14:textId="42CB4DB5"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lang w:val="en-US"/>
        </w:rPr>
        <w:t>If the course has already completed, the university</w:t>
      </w:r>
      <w:r>
        <w:rPr>
          <w:rStyle w:val="apple-converted-space"/>
          <w:rFonts w:ascii="Calibri Light" w:hAnsi="Calibri Light" w:cs="Calibri Light"/>
          <w:lang w:val="en-US"/>
        </w:rPr>
        <w:t> </w:t>
      </w:r>
      <w:r>
        <w:rPr>
          <w:rStyle w:val="normaltextrun"/>
          <w:rFonts w:ascii="Calibri Light" w:hAnsi="Calibri Light" w:cs="Calibri Light"/>
          <w:lang w:val="en-US"/>
        </w:rPr>
        <w:t>will</w:t>
      </w:r>
      <w:r>
        <w:rPr>
          <w:rStyle w:val="apple-converted-space"/>
          <w:rFonts w:ascii="Calibri Light" w:hAnsi="Calibri Light" w:cs="Calibri Light"/>
          <w:lang w:val="en-US"/>
        </w:rPr>
        <w:t> </w:t>
      </w:r>
      <w:r>
        <w:rPr>
          <w:rStyle w:val="normaltextrun"/>
          <w:rFonts w:ascii="Calibri Light" w:hAnsi="Calibri Light" w:cs="Calibri Light"/>
          <w:lang w:val="en-US"/>
        </w:rPr>
        <w:t>typically</w:t>
      </w:r>
      <w:r>
        <w:rPr>
          <w:rStyle w:val="apple-converted-space"/>
          <w:rFonts w:ascii="Calibri Light" w:hAnsi="Calibri Light" w:cs="Calibri Light"/>
          <w:lang w:val="en-US"/>
        </w:rPr>
        <w:t> </w:t>
      </w:r>
      <w:r>
        <w:rPr>
          <w:rStyle w:val="normaltextrun"/>
          <w:rFonts w:ascii="Calibri Light" w:hAnsi="Calibri Light" w:cs="Calibri Light"/>
          <w:lang w:val="en-US"/>
        </w:rPr>
        <w:t>suggest that you submit an academic appeal.</w:t>
      </w:r>
      <w:r>
        <w:rPr>
          <w:rStyle w:val="apple-converted-space"/>
          <w:rFonts w:ascii="Calibri Light" w:hAnsi="Calibri Light" w:cs="Calibri Light"/>
          <w:lang w:val="en-US"/>
        </w:rPr>
        <w:t> </w:t>
      </w:r>
      <w:r>
        <w:rPr>
          <w:rStyle w:val="normaltextrun"/>
          <w:rFonts w:ascii="Calibri Light" w:hAnsi="Calibri Light" w:cs="Calibri Light"/>
          <w:lang w:val="en-US"/>
        </w:rPr>
        <w:t>Please see the below section for more details on academic appeals.</w:t>
      </w:r>
      <w:r>
        <w:rPr>
          <w:rStyle w:val="apple-converted-space"/>
          <w:rFonts w:ascii="Calibri Light" w:hAnsi="Calibri Light" w:cs="Calibri Light"/>
          <w:lang w:val="en-US"/>
        </w:rPr>
        <w:t> </w:t>
      </w:r>
      <w:r>
        <w:rPr>
          <w:rStyle w:val="normaltextrun"/>
          <w:rFonts w:ascii="Calibri Light" w:hAnsi="Calibri Light" w:cs="Calibri Light"/>
          <w:lang w:val="en-US"/>
        </w:rPr>
        <w:t xml:space="preserve">If the course is still in progress, </w:t>
      </w:r>
      <w:r w:rsidR="00A64071">
        <w:rPr>
          <w:rStyle w:val="normaltextrun"/>
          <w:rFonts w:ascii="Calibri Light" w:hAnsi="Calibri Light" w:cs="Calibri Light"/>
          <w:lang w:val="en-US"/>
        </w:rPr>
        <w:t>a request</w:t>
      </w:r>
      <w:r>
        <w:rPr>
          <w:rStyle w:val="normaltextrun"/>
          <w:rFonts w:ascii="Calibri Light" w:hAnsi="Calibri Light" w:cs="Calibri Light"/>
          <w:lang w:val="en-US"/>
        </w:rPr>
        <w:t xml:space="preserve"> can still be submitted retroactively through the online portal. It is the student’s</w:t>
      </w:r>
      <w:r>
        <w:rPr>
          <w:rStyle w:val="apple-converted-space"/>
          <w:rFonts w:ascii="Calibri Light" w:hAnsi="Calibri Light" w:cs="Calibri Light"/>
          <w:lang w:val="en-US"/>
        </w:rPr>
        <w:t> </w:t>
      </w:r>
      <w:r>
        <w:rPr>
          <w:rStyle w:val="normaltextrun"/>
          <w:rFonts w:ascii="Calibri Light" w:hAnsi="Calibri Light" w:cs="Calibri Light"/>
          <w:lang w:val="en-US"/>
        </w:rPr>
        <w:t>responsibility</w:t>
      </w:r>
      <w:r>
        <w:rPr>
          <w:rStyle w:val="apple-converted-space"/>
          <w:rFonts w:ascii="Calibri Light" w:hAnsi="Calibri Light" w:cs="Calibri Light"/>
          <w:lang w:val="en-US"/>
        </w:rPr>
        <w:t> </w:t>
      </w:r>
      <w:r>
        <w:rPr>
          <w:rStyle w:val="normaltextrun"/>
          <w:rFonts w:ascii="Calibri Light" w:hAnsi="Calibri Light" w:cs="Calibri Light"/>
          <w:lang w:val="en-US"/>
        </w:rPr>
        <w:t>to follow up with their professor.</w:t>
      </w:r>
    </w:p>
    <w:p w14:paraId="76D69DC0" w14:textId="77777777" w:rsidR="00BD5139" w:rsidRDefault="00BD5139" w:rsidP="00F77280">
      <w:pPr>
        <w:pStyle w:val="paragraph"/>
        <w:spacing w:before="0" w:beforeAutospacing="0" w:after="0" w:afterAutospacing="0"/>
        <w:textAlignment w:val="baseline"/>
        <w:rPr>
          <w:rStyle w:val="normaltextrun"/>
          <w:rFonts w:ascii="Calibri Light" w:hAnsi="Calibri Light" w:cs="Calibri Light"/>
          <w:lang w:val="en-US"/>
        </w:rPr>
      </w:pPr>
    </w:p>
    <w:p w14:paraId="5AFE7C96" w14:textId="22416F65" w:rsidR="00F77280" w:rsidRPr="00A877BB" w:rsidRDefault="00A877BB" w:rsidP="00F77280">
      <w:pPr>
        <w:pStyle w:val="paragraph"/>
        <w:spacing w:before="0" w:beforeAutospacing="0" w:after="0" w:afterAutospacing="0"/>
        <w:textAlignment w:val="baseline"/>
        <w:rPr>
          <w:rFonts w:ascii="Calibri Light" w:hAnsi="Calibri Light" w:cs="Calibri Light"/>
          <w:b/>
          <w:bCs/>
          <w:color w:val="C00000"/>
          <w:sz w:val="28"/>
          <w:szCs w:val="28"/>
        </w:rPr>
      </w:pPr>
      <w:r w:rsidRPr="00A877BB">
        <w:rPr>
          <w:rStyle w:val="normaltextrun"/>
          <w:rFonts w:ascii="Calibri Light" w:hAnsi="Calibri Light" w:cs="Calibri Light"/>
          <w:b/>
          <w:bCs/>
          <w:color w:val="C00000"/>
          <w:sz w:val="28"/>
          <w:szCs w:val="28"/>
          <w:lang w:val="en-US"/>
        </w:rPr>
        <w:t xml:space="preserve">Points of </w:t>
      </w:r>
      <w:r w:rsidR="00F77280" w:rsidRPr="00A877BB">
        <w:rPr>
          <w:rStyle w:val="normaltextrun"/>
          <w:rFonts w:ascii="Calibri Light" w:hAnsi="Calibri Light" w:cs="Calibri Light"/>
          <w:b/>
          <w:bCs/>
          <w:color w:val="C00000"/>
          <w:sz w:val="28"/>
          <w:szCs w:val="28"/>
          <w:lang w:val="en-US"/>
        </w:rPr>
        <w:t>Contact:  </w:t>
      </w:r>
      <w:r w:rsidR="00F77280" w:rsidRPr="00A877BB">
        <w:rPr>
          <w:rStyle w:val="eop"/>
          <w:rFonts w:ascii="Calibri Light" w:hAnsi="Calibri Light" w:cs="Calibri Light"/>
          <w:b/>
          <w:bCs/>
          <w:color w:val="C00000"/>
          <w:sz w:val="28"/>
          <w:szCs w:val="28"/>
        </w:rPr>
        <w:t> </w:t>
      </w:r>
    </w:p>
    <w:p w14:paraId="6FFE6845" w14:textId="77777777" w:rsidR="00F77280" w:rsidRDefault="00F77280" w:rsidP="00A90EED">
      <w:pPr>
        <w:pStyle w:val="paragraph"/>
        <w:numPr>
          <w:ilvl w:val="0"/>
          <w:numId w:val="1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Academic Consideration Counsellor</w:t>
      </w:r>
      <w:r>
        <w:rPr>
          <w:rStyle w:val="eop"/>
          <w:rFonts w:ascii="Calibri Light" w:hAnsi="Calibri Light" w:cs="Calibri Light"/>
        </w:rPr>
        <w:t> </w:t>
      </w:r>
    </w:p>
    <w:p w14:paraId="0DF320D8" w14:textId="77777777" w:rsidR="00F77280" w:rsidRDefault="00F77280" w:rsidP="00A90EED">
      <w:pPr>
        <w:pStyle w:val="paragraph"/>
        <w:numPr>
          <w:ilvl w:val="0"/>
          <w:numId w:val="16"/>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b/>
          <w:bCs/>
          <w:lang w:val="en-US"/>
        </w:rPr>
        <w:t>Phone:</w:t>
      </w:r>
      <w:r>
        <w:rPr>
          <w:rStyle w:val="apple-converted-space"/>
          <w:rFonts w:ascii="Calibri Light" w:hAnsi="Calibri Light" w:cs="Calibri Light"/>
          <w:b/>
          <w:bCs/>
          <w:lang w:val="en-US"/>
        </w:rPr>
        <w:t> </w:t>
      </w:r>
      <w:r>
        <w:rPr>
          <w:rStyle w:val="normaltextrun"/>
          <w:rFonts w:ascii="Calibri Light" w:hAnsi="Calibri Light" w:cs="Calibri Light"/>
          <w:lang w:val="en-US"/>
        </w:rPr>
        <w:t>613-533-6000, ext. 75413 </w:t>
      </w:r>
      <w:r>
        <w:rPr>
          <w:rStyle w:val="eop"/>
          <w:rFonts w:ascii="Calibri Light" w:hAnsi="Calibri Light" w:cs="Calibri Light"/>
        </w:rPr>
        <w:t> </w:t>
      </w:r>
    </w:p>
    <w:p w14:paraId="433FC906" w14:textId="2E10ACA0" w:rsidR="00F77280" w:rsidRDefault="00F77280" w:rsidP="00A90EED">
      <w:pPr>
        <w:pStyle w:val="paragraph"/>
        <w:numPr>
          <w:ilvl w:val="0"/>
          <w:numId w:val="16"/>
        </w:numPr>
        <w:spacing w:before="0" w:beforeAutospacing="0" w:after="0" w:afterAutospacing="0"/>
        <w:ind w:left="1080" w:firstLine="0"/>
        <w:textAlignment w:val="baseline"/>
        <w:rPr>
          <w:rStyle w:val="eop"/>
          <w:rFonts w:ascii="Calibri Light" w:hAnsi="Calibri Light" w:cs="Calibri Light"/>
        </w:rPr>
      </w:pPr>
      <w:r>
        <w:rPr>
          <w:rStyle w:val="normaltextrun"/>
          <w:rFonts w:ascii="Calibri Light" w:hAnsi="Calibri Light" w:cs="Calibri Light"/>
          <w:b/>
          <w:bCs/>
          <w:lang w:val="en-US"/>
        </w:rPr>
        <w:t>E-mail:</w:t>
      </w:r>
      <w:r>
        <w:rPr>
          <w:rStyle w:val="apple-converted-space"/>
          <w:rFonts w:ascii="Calibri Light" w:hAnsi="Calibri Light" w:cs="Calibri Light"/>
          <w:b/>
          <w:bCs/>
          <w:lang w:val="en-US"/>
        </w:rPr>
        <w:t> </w:t>
      </w:r>
      <w:hyperlink r:id="rId30" w:tgtFrame="_blank" w:history="1">
        <w:r>
          <w:rPr>
            <w:rStyle w:val="normaltextrun"/>
            <w:rFonts w:ascii="Calibri Light" w:hAnsi="Calibri Light" w:cs="Calibri Light"/>
            <w:color w:val="0563C1"/>
            <w:u w:val="single"/>
            <w:lang w:val="en-US"/>
          </w:rPr>
          <w:t>asc.consideration@queensu.ca</w:t>
        </w:r>
      </w:hyperlink>
      <w:r>
        <w:rPr>
          <w:rStyle w:val="eop"/>
          <w:rFonts w:ascii="Calibri Light" w:hAnsi="Calibri Light" w:cs="Calibri Light"/>
        </w:rPr>
        <w:t> </w:t>
      </w:r>
    </w:p>
    <w:p w14:paraId="18A9AD1B" w14:textId="77777777" w:rsidR="004C3202" w:rsidRDefault="004C3202" w:rsidP="004C3202">
      <w:pPr>
        <w:pStyle w:val="paragraph"/>
        <w:numPr>
          <w:ilvl w:val="0"/>
          <w:numId w:val="17"/>
        </w:numPr>
        <w:spacing w:before="0" w:beforeAutospacing="0" w:after="0" w:afterAutospacing="0"/>
        <w:ind w:left="360" w:firstLine="0"/>
        <w:textAlignment w:val="baseline"/>
        <w:rPr>
          <w:rFonts w:ascii="Calibri" w:hAnsi="Calibri" w:cs="Calibri Light"/>
        </w:rPr>
      </w:pPr>
      <w:r>
        <w:rPr>
          <w:rStyle w:val="normaltextrun"/>
          <w:rFonts w:ascii="Calibri" w:hAnsi="Calibri" w:cs="Calibri Light"/>
          <w:lang w:val="en-US"/>
        </w:rPr>
        <w:t>Student Wellness Services (SWS)</w:t>
      </w:r>
      <w:r>
        <w:rPr>
          <w:rStyle w:val="eop"/>
          <w:rFonts w:ascii="Calibri" w:hAnsi="Calibri" w:cs="Calibri Light"/>
        </w:rPr>
        <w:t> </w:t>
      </w:r>
    </w:p>
    <w:p w14:paraId="4062B68E" w14:textId="77777777" w:rsidR="004C3202" w:rsidRDefault="004C3202" w:rsidP="004C3202">
      <w:pPr>
        <w:pStyle w:val="paragraph"/>
        <w:numPr>
          <w:ilvl w:val="0"/>
          <w:numId w:val="18"/>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lang w:val="en-US"/>
        </w:rPr>
        <w:t>Contact</w:t>
      </w:r>
      <w:r>
        <w:rPr>
          <w:rStyle w:val="apple-converted-space"/>
          <w:rFonts w:ascii="Calibri Light" w:hAnsi="Calibri Light" w:cs="Calibri Light"/>
          <w:lang w:val="en-US"/>
        </w:rPr>
        <w:t> </w:t>
      </w:r>
      <w:hyperlink r:id="rId31" w:tgtFrame="_blank" w:history="1">
        <w:r>
          <w:rPr>
            <w:rStyle w:val="normaltextrun"/>
            <w:rFonts w:ascii="Calibri Light" w:hAnsi="Calibri Light" w:cs="Calibri Light"/>
            <w:color w:val="0563C1"/>
            <w:u w:val="single"/>
            <w:lang w:val="en-US"/>
          </w:rPr>
          <w:t>intake.wellness@queensu.ca</w:t>
        </w:r>
      </w:hyperlink>
      <w:r>
        <w:rPr>
          <w:rStyle w:val="apple-converted-space"/>
          <w:rFonts w:ascii="Calibri Light" w:hAnsi="Calibri Light" w:cs="Calibri Light"/>
          <w:color w:val="0563C1"/>
          <w:lang w:val="en-US"/>
        </w:rPr>
        <w:t> </w:t>
      </w:r>
      <w:r>
        <w:rPr>
          <w:rStyle w:val="normaltextrun"/>
          <w:rFonts w:ascii="Calibri Light" w:hAnsi="Calibri Light" w:cs="Calibri Light"/>
          <w:lang w:val="en-US"/>
        </w:rPr>
        <w:t>or 613.533.6000 X 74842 to</w:t>
      </w:r>
      <w:r>
        <w:rPr>
          <w:rStyle w:val="apple-converted-space"/>
          <w:rFonts w:ascii="Calibri Light" w:hAnsi="Calibri Light" w:cs="Calibri Light"/>
          <w:lang w:val="en-US"/>
        </w:rPr>
        <w:t> </w:t>
      </w:r>
      <w:r>
        <w:rPr>
          <w:rStyle w:val="normaltextrun"/>
          <w:rFonts w:ascii="Calibri Light" w:hAnsi="Calibri Light" w:cs="Calibri Light"/>
          <w:lang w:val="en-US"/>
        </w:rPr>
        <w:t>be connected with</w:t>
      </w:r>
      <w:r>
        <w:rPr>
          <w:rStyle w:val="apple-converted-space"/>
          <w:rFonts w:ascii="Calibri Light" w:hAnsi="Calibri Light" w:cs="Calibri Light"/>
          <w:lang w:val="en-US"/>
        </w:rPr>
        <w:t> </w:t>
      </w:r>
      <w:r>
        <w:rPr>
          <w:rStyle w:val="normaltextrun"/>
          <w:rFonts w:ascii="Calibri Light" w:hAnsi="Calibri Light" w:cs="Calibri Light"/>
          <w:lang w:val="en-US"/>
        </w:rPr>
        <w:t>the provider that completed the STAA Form </w:t>
      </w:r>
      <w:r>
        <w:rPr>
          <w:rStyle w:val="normaltextrun"/>
          <w:rFonts w:ascii="Calibri Light" w:hAnsi="Calibri Light" w:cs="Calibri Light"/>
          <w:b/>
          <w:bCs/>
          <w:lang w:val="en-US"/>
        </w:rPr>
        <w:t> </w:t>
      </w:r>
      <w:r>
        <w:rPr>
          <w:rStyle w:val="eop"/>
          <w:rFonts w:ascii="Calibri Light" w:hAnsi="Calibri Light" w:cs="Calibri Light"/>
        </w:rPr>
        <w:t> </w:t>
      </w:r>
    </w:p>
    <w:p w14:paraId="260245F2" w14:textId="77777777" w:rsidR="004C3202" w:rsidRDefault="004C3202" w:rsidP="004C3202">
      <w:pPr>
        <w:pStyle w:val="paragraph"/>
        <w:numPr>
          <w:ilvl w:val="0"/>
          <w:numId w:val="19"/>
        </w:numPr>
        <w:spacing w:before="0" w:beforeAutospacing="0" w:after="0" w:afterAutospacing="0"/>
        <w:ind w:left="360" w:firstLine="0"/>
        <w:textAlignment w:val="baseline"/>
        <w:rPr>
          <w:rFonts w:ascii="Calibri" w:hAnsi="Calibri" w:cs="Calibri Light"/>
        </w:rPr>
      </w:pPr>
      <w:r>
        <w:rPr>
          <w:rStyle w:val="normaltextrun"/>
          <w:rFonts w:ascii="Calibri Light" w:hAnsi="Calibri Light" w:cs="Calibri Light"/>
          <w:lang w:val="en-US"/>
        </w:rPr>
        <w:t>For General Inquiries - Tess Grant: Occupational Therapist</w:t>
      </w:r>
      <w:r>
        <w:rPr>
          <w:rStyle w:val="eop"/>
          <w:rFonts w:ascii="Calibri Light" w:hAnsi="Calibri Light" w:cs="Calibri Light"/>
        </w:rPr>
        <w:t> </w:t>
      </w:r>
    </w:p>
    <w:p w14:paraId="40421F05" w14:textId="77777777" w:rsidR="004C3202" w:rsidRDefault="004C3202" w:rsidP="004C3202">
      <w:pPr>
        <w:pStyle w:val="paragraph"/>
        <w:numPr>
          <w:ilvl w:val="0"/>
          <w:numId w:val="20"/>
        </w:numPr>
        <w:spacing w:before="0" w:beforeAutospacing="0" w:after="0" w:afterAutospacing="0"/>
        <w:ind w:left="1080" w:firstLine="0"/>
        <w:textAlignment w:val="baseline"/>
        <w:rPr>
          <w:rFonts w:ascii="Calibri" w:hAnsi="Calibri" w:cs="Calibri Light"/>
        </w:rPr>
      </w:pPr>
      <w:r>
        <w:rPr>
          <w:rStyle w:val="normaltextrun"/>
          <w:rFonts w:ascii="Calibri Light" w:hAnsi="Calibri Light" w:cs="Calibri Light"/>
          <w:lang w:val="en-US"/>
        </w:rPr>
        <w:t>Phone: 613-533-6000 ext. 75842</w:t>
      </w:r>
      <w:r>
        <w:rPr>
          <w:rStyle w:val="eop"/>
          <w:rFonts w:ascii="Calibri Light" w:hAnsi="Calibri Light" w:cs="Calibri Light"/>
        </w:rPr>
        <w:t> </w:t>
      </w:r>
    </w:p>
    <w:p w14:paraId="43ACCEF2" w14:textId="77777777" w:rsidR="004C3202" w:rsidRDefault="004C3202" w:rsidP="004C3202">
      <w:pPr>
        <w:pStyle w:val="paragraph"/>
        <w:numPr>
          <w:ilvl w:val="0"/>
          <w:numId w:val="20"/>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lang w:val="en-US"/>
        </w:rPr>
        <w:t>Email:</w:t>
      </w:r>
      <w:r>
        <w:rPr>
          <w:rStyle w:val="apple-converted-space"/>
          <w:rFonts w:ascii="Calibri Light" w:hAnsi="Calibri Light" w:cs="Calibri Light"/>
          <w:lang w:val="en-US"/>
        </w:rPr>
        <w:t> </w:t>
      </w:r>
      <w:hyperlink r:id="rId32" w:tgtFrame="_blank" w:history="1">
        <w:r>
          <w:rPr>
            <w:rStyle w:val="normaltextrun"/>
            <w:rFonts w:ascii="Calibri Light" w:hAnsi="Calibri Light" w:cs="Calibri Light"/>
            <w:color w:val="0563C1"/>
            <w:u w:val="single"/>
            <w:lang w:val="en-US"/>
          </w:rPr>
          <w:t>tess.grant@queensu.ca</w:t>
        </w:r>
      </w:hyperlink>
      <w:r>
        <w:rPr>
          <w:rStyle w:val="eop"/>
          <w:rFonts w:ascii="Calibri Light" w:hAnsi="Calibri Light" w:cs="Calibri Light"/>
        </w:rPr>
        <w:t> </w:t>
      </w:r>
    </w:p>
    <w:p w14:paraId="50BB3D4E" w14:textId="07A9C0F0" w:rsidR="004C3202" w:rsidRDefault="004C3202" w:rsidP="004C3202">
      <w:pPr>
        <w:pStyle w:val="paragraph"/>
        <w:spacing w:before="0" w:beforeAutospacing="0" w:after="0" w:afterAutospacing="0"/>
        <w:ind w:left="720"/>
        <w:textAlignment w:val="baseline"/>
        <w:rPr>
          <w:rFonts w:ascii="Calibri Light" w:hAnsi="Calibri Light" w:cs="Calibri Light"/>
        </w:rPr>
      </w:pPr>
    </w:p>
    <w:p w14:paraId="4D7FBEFE" w14:textId="2D4CE3D9" w:rsidR="009C118F" w:rsidRDefault="009C118F">
      <w:pPr>
        <w:rPr>
          <w:noProof/>
        </w:rPr>
      </w:pPr>
      <w:r>
        <w:rPr>
          <w:noProof/>
        </w:rPr>
        <w:br w:type="page"/>
      </w:r>
    </w:p>
    <w:p w14:paraId="077DAF15" w14:textId="5E8551BB" w:rsidR="009C118F" w:rsidRPr="003F28B1" w:rsidRDefault="00F77280" w:rsidP="009C118F">
      <w:pPr>
        <w:rPr>
          <w:rFonts w:ascii="Montserrat" w:hAnsi="Montserrat"/>
          <w:b/>
          <w:bCs/>
          <w:color w:val="C22029"/>
          <w:sz w:val="48"/>
          <w:szCs w:val="48"/>
        </w:rPr>
      </w:pPr>
      <w:r>
        <w:rPr>
          <w:rFonts w:ascii="Montserrat" w:hAnsi="Montserrat"/>
          <w:b/>
          <w:bCs/>
          <w:color w:val="C22029"/>
          <w:sz w:val="48"/>
          <w:szCs w:val="48"/>
        </w:rPr>
        <w:lastRenderedPageBreak/>
        <w:t xml:space="preserve">ACADEMIC APPEALS </w:t>
      </w:r>
    </w:p>
    <w:p w14:paraId="20CEA6A0" w14:textId="2E95B980" w:rsidR="00A64071" w:rsidRPr="00A64071" w:rsidRDefault="0053392A" w:rsidP="00A64071">
      <w:pPr>
        <w:rPr>
          <w:rStyle w:val="normaltextrun"/>
          <w:rFonts w:ascii="Montserrat" w:hAnsi="Montserrat"/>
          <w:color w:val="C22029"/>
          <w:sz w:val="10"/>
          <w:szCs w:val="10"/>
        </w:rPr>
      </w:pPr>
      <w:r>
        <w:rPr>
          <w:rFonts w:ascii="Montserrat" w:hAnsi="Montserrat"/>
          <w:noProof/>
          <w:color w:val="C22029"/>
          <w:sz w:val="10"/>
          <w:szCs w:val="10"/>
        </w:rPr>
        <w:pict w14:anchorId="49D412E7">
          <v:rect id="_x0000_i1032" alt="" style="width:468pt;height:1.5pt;mso-width-percent:0;mso-height-percent:0;mso-width-percent:0;mso-height-percent:0" o:hralign="center" o:hrstd="t" o:hrnoshade="t" o:hr="t" fillcolor="#c22029" stroked="f"/>
        </w:pict>
      </w:r>
    </w:p>
    <w:p w14:paraId="5A130FA8" w14:textId="77777777" w:rsidR="00A64071" w:rsidRDefault="00A64071" w:rsidP="00F77280">
      <w:pPr>
        <w:pStyle w:val="paragraph"/>
        <w:spacing w:before="0" w:beforeAutospacing="0" w:after="0" w:afterAutospacing="0"/>
        <w:textAlignment w:val="baseline"/>
        <w:rPr>
          <w:rStyle w:val="normaltextrun"/>
          <w:rFonts w:ascii="Calibri Light" w:hAnsi="Calibri Light" w:cs="Calibri Light"/>
          <w:b/>
          <w:bCs/>
          <w:lang w:val="en-US"/>
        </w:rPr>
      </w:pPr>
    </w:p>
    <w:p w14:paraId="17686F1F" w14:textId="40FA36BF" w:rsidR="00A64071" w:rsidRDefault="00F77280" w:rsidP="00F77280">
      <w:pPr>
        <w:pStyle w:val="paragraph"/>
        <w:spacing w:before="0" w:beforeAutospacing="0" w:after="0" w:afterAutospacing="0"/>
        <w:textAlignment w:val="baseline"/>
        <w:rPr>
          <w:rStyle w:val="apple-converted-space"/>
          <w:rFonts w:ascii="Calibri Light" w:hAnsi="Calibri Light" w:cs="Calibri Light"/>
          <w:lang w:val="en-US"/>
        </w:rPr>
      </w:pPr>
      <w:r w:rsidRPr="00A877BB">
        <w:rPr>
          <w:rStyle w:val="normaltextrun"/>
          <w:rFonts w:ascii="Calibri Light" w:hAnsi="Calibri Light" w:cs="Calibri Light"/>
          <w:b/>
          <w:bCs/>
          <w:color w:val="C00000"/>
          <w:sz w:val="28"/>
          <w:szCs w:val="28"/>
          <w:lang w:val="en-US"/>
        </w:rPr>
        <w:t>Mandate:</w:t>
      </w:r>
      <w:r w:rsidRPr="00A877BB">
        <w:rPr>
          <w:rStyle w:val="apple-converted-space"/>
          <w:rFonts w:ascii="Calibri Light" w:hAnsi="Calibri Light" w:cs="Calibri Light"/>
          <w:color w:val="C00000"/>
          <w:lang w:val="en-US"/>
        </w:rPr>
        <w:t> </w:t>
      </w:r>
      <w:r>
        <w:rPr>
          <w:rStyle w:val="normaltextrun"/>
          <w:rFonts w:ascii="Calibri Light" w:hAnsi="Calibri Light" w:cs="Calibri Light"/>
          <w:lang w:val="en-US"/>
        </w:rPr>
        <w:t>The academics appeals process is made available to students</w:t>
      </w:r>
      <w:r w:rsidR="00A64071">
        <w:rPr>
          <w:rStyle w:val="normaltextrun"/>
          <w:rFonts w:ascii="Calibri Light" w:hAnsi="Calibri Light" w:cs="Calibri Light"/>
          <w:lang w:val="en-US"/>
        </w:rPr>
        <w:t xml:space="preserve"> </w:t>
      </w:r>
      <w:r>
        <w:rPr>
          <w:rStyle w:val="normaltextrun"/>
          <w:rFonts w:ascii="Calibri Light" w:hAnsi="Calibri Light" w:cs="Calibri Light"/>
          <w:lang w:val="en-US"/>
        </w:rPr>
        <w:t>when</w:t>
      </w:r>
      <w:r>
        <w:rPr>
          <w:rStyle w:val="apple-converted-space"/>
          <w:rFonts w:ascii="Calibri Light" w:hAnsi="Calibri Light" w:cs="Calibri Light"/>
          <w:lang w:val="en-US"/>
        </w:rPr>
        <w:t> </w:t>
      </w:r>
    </w:p>
    <w:p w14:paraId="2B460D68" w14:textId="1C0CB558" w:rsidR="00F77280" w:rsidRPr="00A64071" w:rsidRDefault="00F77280" w:rsidP="00F77280">
      <w:pPr>
        <w:pStyle w:val="paragraph"/>
        <w:spacing w:before="0" w:beforeAutospacing="0" w:after="0" w:afterAutospacing="0"/>
        <w:textAlignment w:val="baseline"/>
        <w:rPr>
          <w:rStyle w:val="eop"/>
          <w:rFonts w:ascii="Calibri Light" w:hAnsi="Calibri Light" w:cs="Calibri Light"/>
          <w:lang w:val="en-US"/>
        </w:rPr>
      </w:pPr>
      <w:r>
        <w:rPr>
          <w:rStyle w:val="normaltextrun"/>
          <w:rFonts w:ascii="Calibri Light" w:hAnsi="Calibri Light" w:cs="Calibri Light"/>
          <w:lang w:val="en-US"/>
        </w:rPr>
        <w:t>unforeseen</w:t>
      </w:r>
      <w:r>
        <w:rPr>
          <w:rStyle w:val="apple-converted-space"/>
          <w:rFonts w:ascii="Calibri Light" w:hAnsi="Calibri Light" w:cs="Calibri Light"/>
          <w:lang w:val="en-US"/>
        </w:rPr>
        <w:t> </w:t>
      </w:r>
      <w:r>
        <w:rPr>
          <w:rStyle w:val="normaltextrun"/>
          <w:rFonts w:ascii="Calibri Light" w:hAnsi="Calibri Light" w:cs="Calibri Light"/>
          <w:lang w:val="en-US"/>
        </w:rPr>
        <w:t>extenuating circumstances beyond their individual control adversely impacts their academic performance. It is intended to provide an opportunity for the faculty’s Academic Regulations to be viewed with a lens of flexibility and holistic judgement.</w:t>
      </w:r>
      <w:r>
        <w:rPr>
          <w:rStyle w:val="eop"/>
          <w:rFonts w:ascii="Calibri Light" w:hAnsi="Calibri Light" w:cs="Calibri Light"/>
        </w:rPr>
        <w:t> </w:t>
      </w:r>
    </w:p>
    <w:p w14:paraId="28FB86B3" w14:textId="77777777" w:rsidR="00BD5139" w:rsidRDefault="00BD5139" w:rsidP="00F77280">
      <w:pPr>
        <w:pStyle w:val="paragraph"/>
        <w:spacing w:before="0" w:beforeAutospacing="0" w:after="0" w:afterAutospacing="0"/>
        <w:textAlignment w:val="baseline"/>
        <w:rPr>
          <w:rFonts w:ascii="Calibri Light" w:hAnsi="Calibri Light" w:cs="Calibri Light"/>
        </w:rPr>
      </w:pPr>
    </w:p>
    <w:p w14:paraId="397D1E81" w14:textId="1B75D475" w:rsidR="00F77280" w:rsidRDefault="00F77280" w:rsidP="00A90EED">
      <w:pPr>
        <w:pStyle w:val="paragraph"/>
        <w:numPr>
          <w:ilvl w:val="0"/>
          <w:numId w:val="21"/>
        </w:numPr>
        <w:spacing w:before="0" w:beforeAutospacing="0" w:after="0" w:afterAutospacing="0"/>
        <w:ind w:left="360" w:firstLine="0"/>
        <w:textAlignment w:val="baseline"/>
        <w:rPr>
          <w:rStyle w:val="eop"/>
          <w:rFonts w:ascii="Calibri Light" w:hAnsi="Calibri Light" w:cs="Calibri Light"/>
        </w:rPr>
      </w:pPr>
      <w:r>
        <w:rPr>
          <w:rStyle w:val="normaltextrun"/>
          <w:rFonts w:ascii="Calibri Light" w:hAnsi="Calibri Light" w:cs="Calibri Light"/>
          <w:b/>
          <w:bCs/>
          <w:lang w:val="en-US"/>
        </w:rPr>
        <w:t>Extenuating</w:t>
      </w:r>
      <w:r>
        <w:rPr>
          <w:rStyle w:val="apple-converted-space"/>
          <w:rFonts w:ascii="Calibri Light" w:hAnsi="Calibri Light" w:cs="Calibri Light"/>
          <w:b/>
          <w:bCs/>
          <w:lang w:val="en-US"/>
        </w:rPr>
        <w:t> </w:t>
      </w:r>
      <w:r>
        <w:rPr>
          <w:rStyle w:val="normaltextrun"/>
          <w:rFonts w:ascii="Calibri Light" w:hAnsi="Calibri Light" w:cs="Calibri Light"/>
          <w:b/>
          <w:bCs/>
          <w:lang w:val="en-US"/>
        </w:rPr>
        <w:t>Circumstances:</w:t>
      </w:r>
      <w:r>
        <w:rPr>
          <w:rStyle w:val="apple-converted-space"/>
          <w:rFonts w:ascii="Calibri Light" w:hAnsi="Calibri Light" w:cs="Calibri Light"/>
          <w:lang w:val="en-US"/>
        </w:rPr>
        <w:t> </w:t>
      </w:r>
      <w:r>
        <w:rPr>
          <w:rStyle w:val="normaltextrun"/>
          <w:rFonts w:ascii="Calibri Light" w:hAnsi="Calibri Light" w:cs="Calibri Light"/>
          <w:lang w:val="en-US"/>
        </w:rPr>
        <w:t>"Normally involve a significant physical or psychological event that is beyond a student’s control and debilitating to their academic performance” (Faculty of Arts and Science).</w:t>
      </w:r>
      <w:r>
        <w:rPr>
          <w:rStyle w:val="apple-converted-space"/>
          <w:rFonts w:ascii="Calibri Light" w:hAnsi="Calibri Light" w:cs="Calibri Light"/>
          <w:lang w:val="en-US"/>
        </w:rPr>
        <w:t> </w:t>
      </w:r>
      <w:r>
        <w:rPr>
          <w:rStyle w:val="normaltextrun"/>
          <w:rFonts w:ascii="Calibri Light" w:hAnsi="Calibri Light" w:cs="Calibri Light"/>
          <w:lang w:val="en-US"/>
        </w:rPr>
        <w:t>Such situations should be supported by official documentation which provides clear evidence to support the claim(s) made by the student. This documentation is key to helping the Faculty make an informed decision.</w:t>
      </w:r>
      <w:r>
        <w:rPr>
          <w:rStyle w:val="apple-converted-space"/>
          <w:rFonts w:ascii="Calibri Light" w:hAnsi="Calibri Light" w:cs="Calibri Light"/>
          <w:lang w:val="en-US"/>
        </w:rPr>
        <w:t> </w:t>
      </w:r>
      <w:r>
        <w:rPr>
          <w:rStyle w:val="normaltextrun"/>
          <w:rFonts w:ascii="Calibri Light" w:hAnsi="Calibri Light" w:cs="Calibri Light"/>
          <w:b/>
          <w:bCs/>
          <w:lang w:val="en-US"/>
        </w:rPr>
        <w:t>Note</w:t>
      </w:r>
      <w:r>
        <w:rPr>
          <w:rStyle w:val="apple-converted-space"/>
          <w:rFonts w:ascii="Calibri Light" w:hAnsi="Calibri Light" w:cs="Calibri Light"/>
          <w:b/>
          <w:bCs/>
          <w:lang w:val="en-US"/>
        </w:rPr>
        <w:t> </w:t>
      </w:r>
      <w:r>
        <w:rPr>
          <w:rStyle w:val="normaltextrun"/>
          <w:rFonts w:ascii="Calibri Light" w:hAnsi="Calibri Light" w:cs="Calibri Light"/>
          <w:lang w:val="en-US"/>
        </w:rPr>
        <w:t>that academic appeals are not intended to be used in situations involving unresolved circumstances or in cases where the student is unwilling to seek accommodation options.</w:t>
      </w:r>
      <w:r>
        <w:rPr>
          <w:rStyle w:val="eop"/>
          <w:rFonts w:ascii="Calibri Light" w:hAnsi="Calibri Light" w:cs="Calibri Light"/>
        </w:rPr>
        <w:t> </w:t>
      </w:r>
    </w:p>
    <w:p w14:paraId="32DDA71A" w14:textId="77777777" w:rsidR="00BD5139" w:rsidRDefault="00BD5139" w:rsidP="00BD5139">
      <w:pPr>
        <w:pStyle w:val="paragraph"/>
        <w:spacing w:before="0" w:beforeAutospacing="0" w:after="0" w:afterAutospacing="0"/>
        <w:ind w:left="360"/>
        <w:textAlignment w:val="baseline"/>
        <w:rPr>
          <w:rFonts w:ascii="Calibri Light" w:hAnsi="Calibri Light" w:cs="Calibri Light"/>
        </w:rPr>
      </w:pPr>
    </w:p>
    <w:p w14:paraId="10081EE5" w14:textId="392AA826" w:rsidR="00F77280" w:rsidRDefault="00F77280" w:rsidP="00F77280">
      <w:pPr>
        <w:pStyle w:val="paragraph"/>
        <w:spacing w:before="0" w:beforeAutospacing="0" w:after="0" w:afterAutospacing="0"/>
        <w:textAlignment w:val="baseline"/>
        <w:rPr>
          <w:rStyle w:val="eop"/>
          <w:rFonts w:ascii="Calibri Light" w:hAnsi="Calibri Light" w:cs="Calibri Light"/>
        </w:rPr>
      </w:pPr>
      <w:r w:rsidRPr="00A877BB">
        <w:rPr>
          <w:rStyle w:val="normaltextrun"/>
          <w:rFonts w:ascii="Calibri Light" w:hAnsi="Calibri Light" w:cs="Calibri Light"/>
          <w:b/>
          <w:bCs/>
          <w:color w:val="C00000"/>
          <w:sz w:val="28"/>
          <w:szCs w:val="28"/>
          <w:lang w:val="en-US"/>
        </w:rPr>
        <w:t>Process:</w:t>
      </w:r>
      <w:r w:rsidRPr="00A877BB">
        <w:rPr>
          <w:rStyle w:val="apple-converted-space"/>
          <w:rFonts w:ascii="Calibri Light" w:hAnsi="Calibri Light" w:cs="Calibri Light"/>
          <w:b/>
          <w:bCs/>
          <w:color w:val="C00000"/>
          <w:lang w:val="en-US"/>
        </w:rPr>
        <w:t> </w:t>
      </w:r>
      <w:r>
        <w:rPr>
          <w:rStyle w:val="normaltextrun"/>
          <w:rFonts w:ascii="Calibri Light" w:hAnsi="Calibri Light" w:cs="Calibri Light"/>
          <w:lang w:val="en-US"/>
        </w:rPr>
        <w:t>The Faculty of Arts and Sciences provides three levels of appeal. The first two are related to the academic issue(s), whereas the third level is an appeal on matters of process and occurs externally to the Faculty.</w:t>
      </w:r>
      <w:r>
        <w:rPr>
          <w:rStyle w:val="eop"/>
          <w:rFonts w:ascii="Calibri Light" w:hAnsi="Calibri Light" w:cs="Calibri Light"/>
        </w:rPr>
        <w:t> </w:t>
      </w:r>
    </w:p>
    <w:p w14:paraId="174AE1AE" w14:textId="77777777" w:rsidR="00BD5139" w:rsidRDefault="00BD5139" w:rsidP="00F77280">
      <w:pPr>
        <w:pStyle w:val="paragraph"/>
        <w:spacing w:before="0" w:beforeAutospacing="0" w:after="0" w:afterAutospacing="0"/>
        <w:textAlignment w:val="baseline"/>
        <w:rPr>
          <w:rFonts w:ascii="Calibri Light" w:hAnsi="Calibri Light" w:cs="Calibri Light"/>
        </w:rPr>
      </w:pPr>
    </w:p>
    <w:p w14:paraId="2295FD7A" w14:textId="6C9FF2BE" w:rsidR="00F77280" w:rsidRPr="00A64071" w:rsidRDefault="00F77280" w:rsidP="00A64071">
      <w:pPr>
        <w:pStyle w:val="paragraph"/>
        <w:numPr>
          <w:ilvl w:val="0"/>
          <w:numId w:val="64"/>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lang w:val="en-US"/>
        </w:rPr>
        <w:t>Level</w:t>
      </w:r>
      <w:r>
        <w:rPr>
          <w:rStyle w:val="apple-converted-space"/>
          <w:rFonts w:ascii="Calibri Light" w:hAnsi="Calibri Light" w:cs="Calibri Light"/>
          <w:b/>
          <w:bCs/>
          <w:lang w:val="en-US"/>
        </w:rPr>
        <w:t> </w:t>
      </w:r>
      <w:r>
        <w:rPr>
          <w:rStyle w:val="normaltextrun"/>
          <w:rFonts w:ascii="Calibri Light" w:hAnsi="Calibri Light" w:cs="Calibri Light"/>
          <w:b/>
          <w:bCs/>
          <w:lang w:val="en-US"/>
        </w:rPr>
        <w:t>1:</w:t>
      </w:r>
      <w:r>
        <w:rPr>
          <w:rStyle w:val="apple-converted-space"/>
          <w:rFonts w:ascii="Calibri Light" w:hAnsi="Calibri Light" w:cs="Calibri Light"/>
          <w:b/>
          <w:bCs/>
          <w:lang w:val="en-US"/>
        </w:rPr>
        <w:t> </w:t>
      </w:r>
      <w:r>
        <w:rPr>
          <w:rStyle w:val="normaltextrun"/>
          <w:rFonts w:ascii="Calibri Light" w:hAnsi="Calibri Light" w:cs="Calibri Light"/>
          <w:lang w:val="en-US"/>
        </w:rPr>
        <w:t>The first level is the starting point for all academic appeals and is an appeal to the Associate Dean (Academic). Submitting your appeal occurs through an online portal associated with your Net ID so you can track your appeal’s progress. There are two</w:t>
      </w:r>
      <w:r>
        <w:rPr>
          <w:rStyle w:val="apple-converted-space"/>
          <w:rFonts w:ascii="Calibri Light" w:hAnsi="Calibri Light" w:cs="Calibri Light"/>
          <w:lang w:val="en-US"/>
        </w:rPr>
        <w:t> </w:t>
      </w:r>
      <w:r>
        <w:rPr>
          <w:rStyle w:val="normaltextrun"/>
          <w:rFonts w:ascii="Calibri Light" w:hAnsi="Calibri Light" w:cs="Calibri Light"/>
          <w:lang w:val="en-US"/>
        </w:rPr>
        <w:t>key components to any appeal: the appeal letter</w:t>
      </w:r>
      <w:r>
        <w:rPr>
          <w:rStyle w:val="apple-converted-space"/>
          <w:rFonts w:ascii="Calibri Light" w:hAnsi="Calibri Light" w:cs="Calibri Light"/>
          <w:lang w:val="en-US"/>
        </w:rPr>
        <w:t> </w:t>
      </w:r>
      <w:r>
        <w:rPr>
          <w:rStyle w:val="normaltextrun"/>
          <w:rFonts w:ascii="Calibri Light" w:hAnsi="Calibri Light" w:cs="Calibri Light"/>
          <w:lang w:val="en-US"/>
        </w:rPr>
        <w:t>and</w:t>
      </w:r>
      <w:r>
        <w:rPr>
          <w:rStyle w:val="apple-converted-space"/>
          <w:rFonts w:ascii="Calibri Light" w:hAnsi="Calibri Light" w:cs="Calibri Light"/>
          <w:lang w:val="en-US"/>
        </w:rPr>
        <w:t> </w:t>
      </w:r>
      <w:r>
        <w:rPr>
          <w:rStyle w:val="normaltextrun"/>
          <w:rFonts w:ascii="Calibri Light" w:hAnsi="Calibri Light" w:cs="Calibri Light"/>
          <w:lang w:val="en-US"/>
        </w:rPr>
        <w:t>supporting</w:t>
      </w:r>
      <w:r w:rsidR="00A64071">
        <w:rPr>
          <w:rStyle w:val="normaltextrun"/>
          <w:rFonts w:ascii="Calibri Light" w:hAnsi="Calibri Light" w:cs="Calibri Light"/>
          <w:lang w:val="en-US"/>
        </w:rPr>
        <w:t xml:space="preserve"> </w:t>
      </w:r>
      <w:r>
        <w:rPr>
          <w:rStyle w:val="normaltextrun"/>
          <w:rFonts w:ascii="Calibri Light" w:hAnsi="Calibri Light" w:cs="Calibri Light"/>
          <w:lang w:val="en-US"/>
        </w:rPr>
        <w:t>documentation.</w:t>
      </w:r>
      <w:r w:rsidR="00A64071">
        <w:rPr>
          <w:rStyle w:val="normaltextrun"/>
          <w:rFonts w:ascii="Calibri Light" w:hAnsi="Calibri Light" w:cs="Calibri Light"/>
        </w:rPr>
        <w:t xml:space="preserve"> </w:t>
      </w:r>
      <w:r w:rsidRPr="00A64071">
        <w:rPr>
          <w:rStyle w:val="normaltextrun"/>
          <w:rFonts w:ascii="Calibri Light" w:hAnsi="Calibri Light" w:cs="Calibri Light"/>
          <w:lang w:val="en-US"/>
        </w:rPr>
        <w:t>Decisions</w:t>
      </w:r>
      <w:r w:rsidRPr="00A64071">
        <w:rPr>
          <w:rStyle w:val="apple-converted-space"/>
          <w:rFonts w:ascii="Calibri Light" w:hAnsi="Calibri Light" w:cs="Calibri Light"/>
          <w:lang w:val="en-US"/>
        </w:rPr>
        <w:t> </w:t>
      </w:r>
      <w:r w:rsidRPr="00A64071">
        <w:rPr>
          <w:rStyle w:val="normaltextrun"/>
          <w:rFonts w:ascii="Calibri Light" w:hAnsi="Calibri Light" w:cs="Calibri Light"/>
          <w:lang w:val="en-US"/>
        </w:rPr>
        <w:t>regarding appeals are made within 21 days following submission.</w:t>
      </w:r>
      <w:r w:rsidRPr="00A64071">
        <w:rPr>
          <w:rStyle w:val="apple-converted-space"/>
          <w:rFonts w:ascii="Calibri Light" w:hAnsi="Calibri Light" w:cs="Calibri Light"/>
          <w:lang w:val="en-US"/>
        </w:rPr>
        <w:t> </w:t>
      </w:r>
      <w:r w:rsidRPr="00A64071">
        <w:rPr>
          <w:rStyle w:val="normaltextrun"/>
          <w:rFonts w:ascii="Calibri Light" w:hAnsi="Calibri Light" w:cs="Calibri Light"/>
          <w:lang w:val="en-US"/>
        </w:rPr>
        <w:t>Please note that there are different appeal options available that student can choose from. It is important that you ensure you are eligible for the appeal of your choice prior to moving forward.</w:t>
      </w:r>
      <w:r w:rsidRPr="00A64071">
        <w:rPr>
          <w:rStyle w:val="apple-converted-space"/>
          <w:rFonts w:ascii="Calibri Light" w:hAnsi="Calibri Light" w:cs="Calibri Light"/>
          <w:lang w:val="en-US"/>
        </w:rPr>
        <w:t> </w:t>
      </w:r>
      <w:r w:rsidRPr="00A64071">
        <w:rPr>
          <w:rStyle w:val="normaltextrun"/>
          <w:rFonts w:ascii="Calibri Light" w:hAnsi="Calibri Light" w:cs="Calibri Light"/>
          <w:lang w:val="en-US"/>
        </w:rPr>
        <w:t>More information regarding the options can be found</w:t>
      </w:r>
      <w:r w:rsidRPr="00A64071">
        <w:rPr>
          <w:rStyle w:val="apple-converted-space"/>
          <w:rFonts w:ascii="Calibri Light" w:hAnsi="Calibri Light" w:cs="Calibri Light"/>
          <w:lang w:val="en-US"/>
        </w:rPr>
        <w:t> </w:t>
      </w:r>
      <w:hyperlink r:id="rId33" w:history="1">
        <w:r w:rsidRPr="00A64071">
          <w:rPr>
            <w:rStyle w:val="Hyperlink"/>
            <w:rFonts w:ascii="Calibri Light" w:hAnsi="Calibri Light" w:cs="Calibri Light"/>
            <w:lang w:val="en-US"/>
          </w:rPr>
          <w:t>here</w:t>
        </w:r>
      </w:hyperlink>
      <w:r w:rsidRPr="00A64071">
        <w:rPr>
          <w:rStyle w:val="apple-converted-space"/>
          <w:rFonts w:ascii="Calibri Light" w:hAnsi="Calibri Light" w:cs="Calibri Light"/>
          <w:lang w:val="en-US"/>
        </w:rPr>
        <w:t> </w:t>
      </w:r>
      <w:r w:rsidRPr="00A64071">
        <w:rPr>
          <w:rStyle w:val="normaltextrun"/>
          <w:rFonts w:ascii="Calibri Light" w:hAnsi="Calibri Light" w:cs="Calibri Light"/>
          <w:lang w:val="en-US"/>
        </w:rPr>
        <w:t>on the Academic Calendar. </w:t>
      </w:r>
      <w:r w:rsidR="002C76D1">
        <w:rPr>
          <w:rStyle w:val="eop"/>
          <w:rFonts w:ascii="Calibri Light" w:hAnsi="Calibri Light" w:cs="Calibri Light"/>
        </w:rPr>
        <w:t xml:space="preserve">You can submit this first level of appeals on the Arts and Science website </w:t>
      </w:r>
      <w:hyperlink r:id="rId34" w:history="1">
        <w:r w:rsidR="002C76D1" w:rsidRPr="002C76D1">
          <w:rPr>
            <w:rStyle w:val="Hyperlink"/>
            <w:rFonts w:ascii="Calibri Light" w:hAnsi="Calibri Light" w:cs="Calibri Light"/>
          </w:rPr>
          <w:t>here</w:t>
        </w:r>
      </w:hyperlink>
      <w:r w:rsidR="002C76D1">
        <w:rPr>
          <w:rStyle w:val="eop"/>
          <w:rFonts w:ascii="Calibri Light" w:hAnsi="Calibri Light" w:cs="Calibri Light"/>
        </w:rPr>
        <w:t>.</w:t>
      </w:r>
    </w:p>
    <w:p w14:paraId="6F29F354" w14:textId="25BC9FC5" w:rsidR="00F77280" w:rsidRDefault="00F77280" w:rsidP="00A90EED">
      <w:pPr>
        <w:pStyle w:val="paragraph"/>
        <w:numPr>
          <w:ilvl w:val="0"/>
          <w:numId w:val="23"/>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b/>
          <w:bCs/>
          <w:lang w:val="en-US"/>
        </w:rPr>
        <w:t>The</w:t>
      </w:r>
      <w:r>
        <w:rPr>
          <w:rStyle w:val="apple-converted-space"/>
          <w:rFonts w:ascii="Calibri Light" w:hAnsi="Calibri Light" w:cs="Calibri Light"/>
          <w:b/>
          <w:bCs/>
          <w:lang w:val="en-US"/>
        </w:rPr>
        <w:t> </w:t>
      </w:r>
      <w:r>
        <w:rPr>
          <w:rStyle w:val="normaltextrun"/>
          <w:rFonts w:ascii="Calibri Light" w:hAnsi="Calibri Light" w:cs="Calibri Light"/>
          <w:b/>
          <w:bCs/>
          <w:lang w:val="en-US"/>
        </w:rPr>
        <w:t>Appeal Letter:</w:t>
      </w:r>
      <w:r>
        <w:rPr>
          <w:rStyle w:val="apple-converted-space"/>
          <w:rFonts w:ascii="Calibri Light" w:hAnsi="Calibri Light" w:cs="Calibri Light"/>
          <w:lang w:val="en-US"/>
        </w:rPr>
        <w:t> </w:t>
      </w:r>
      <w:r>
        <w:rPr>
          <w:rStyle w:val="normaltextrun"/>
          <w:rFonts w:ascii="Calibri Light" w:hAnsi="Calibri Light" w:cs="Calibri Light"/>
          <w:lang w:val="en-US"/>
        </w:rPr>
        <w:t>The appeal letter is</w:t>
      </w:r>
      <w:r w:rsidR="006E0FED">
        <w:rPr>
          <w:rStyle w:val="normaltextrun"/>
          <w:rFonts w:ascii="Calibri Light" w:hAnsi="Calibri Light" w:cs="Calibri Light"/>
          <w:lang w:val="en-US"/>
        </w:rPr>
        <w:t xml:space="preserve"> a </w:t>
      </w:r>
      <w:r>
        <w:rPr>
          <w:rStyle w:val="normaltextrun"/>
          <w:rFonts w:ascii="Calibri Light" w:hAnsi="Calibri Light" w:cs="Calibri Light"/>
          <w:lang w:val="en-US"/>
        </w:rPr>
        <w:t>one-page document which should state exactly what request you are making and should include a clear description, impact, and timeline of your extenuating circumstances. Note that you do not need to outline the specific details of these circumstances</w:t>
      </w:r>
      <w:r>
        <w:rPr>
          <w:rStyle w:val="normaltextrun"/>
          <w:rFonts w:ascii="Calibri Light" w:hAnsi="Calibri Light" w:cs="Calibri Light"/>
          <w:strike/>
          <w:color w:val="0078D4"/>
          <w:lang w:val="en-US"/>
        </w:rPr>
        <w:t>.</w:t>
      </w:r>
      <w:r>
        <w:rPr>
          <w:rStyle w:val="apple-converted-space"/>
          <w:rFonts w:ascii="Calibri Light" w:hAnsi="Calibri Light" w:cs="Calibri Light"/>
          <w:lang w:val="en-US"/>
        </w:rPr>
        <w:t> </w:t>
      </w:r>
      <w:r>
        <w:rPr>
          <w:rStyle w:val="normaltextrun"/>
          <w:rFonts w:ascii="Calibri Light" w:hAnsi="Calibri Light" w:cs="Calibri Light"/>
          <w:lang w:val="en-US"/>
        </w:rPr>
        <w:t>Tips for writing a letter of appeal can be found</w:t>
      </w:r>
      <w:r>
        <w:rPr>
          <w:rStyle w:val="apple-converted-space"/>
          <w:rFonts w:ascii="Calibri Light" w:hAnsi="Calibri Light" w:cs="Calibri Light"/>
          <w:lang w:val="en-US"/>
        </w:rPr>
        <w:t> </w:t>
      </w:r>
      <w:hyperlink r:id="rId35" w:history="1">
        <w:r w:rsidRPr="00CD2CAD">
          <w:rPr>
            <w:rStyle w:val="Hyperlink"/>
            <w:rFonts w:ascii="Calibri Light" w:hAnsi="Calibri Light" w:cs="Calibri Light"/>
            <w:lang w:val="en-US"/>
          </w:rPr>
          <w:t>here</w:t>
        </w:r>
      </w:hyperlink>
      <w:r>
        <w:rPr>
          <w:rStyle w:val="normaltextrun"/>
          <w:rFonts w:ascii="Calibri Light" w:hAnsi="Calibri Light" w:cs="Calibri Light"/>
          <w:lang w:val="en-US"/>
        </w:rPr>
        <w:t>. </w:t>
      </w:r>
      <w:r>
        <w:rPr>
          <w:rStyle w:val="eop"/>
          <w:rFonts w:ascii="Calibri Light" w:hAnsi="Calibri Light" w:cs="Calibri Light"/>
        </w:rPr>
        <w:t> </w:t>
      </w:r>
    </w:p>
    <w:p w14:paraId="3768DEB1" w14:textId="7EC66EE4" w:rsidR="00F77280" w:rsidRDefault="00F77280" w:rsidP="00A90EED">
      <w:pPr>
        <w:pStyle w:val="paragraph"/>
        <w:numPr>
          <w:ilvl w:val="0"/>
          <w:numId w:val="23"/>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b/>
          <w:bCs/>
          <w:lang w:val="en-US"/>
        </w:rPr>
        <w:t>Documentation:</w:t>
      </w:r>
      <w:r>
        <w:rPr>
          <w:rStyle w:val="apple-converted-space"/>
          <w:rFonts w:ascii="Calibri Light" w:hAnsi="Calibri Light" w:cs="Calibri Light"/>
          <w:b/>
          <w:bCs/>
          <w:lang w:val="en-US"/>
        </w:rPr>
        <w:t> </w:t>
      </w:r>
      <w:r>
        <w:rPr>
          <w:rStyle w:val="normaltextrun"/>
          <w:rFonts w:ascii="Calibri Light" w:hAnsi="Calibri Light" w:cs="Calibri Light"/>
          <w:lang w:val="en-US"/>
        </w:rPr>
        <w:t>Supporting documentation is intended to provide the Faculty with evidence which indicates how the extenuating circumstances affected student performance in the way described in the appeal letter. Notes</w:t>
      </w:r>
      <w:r>
        <w:rPr>
          <w:rStyle w:val="apple-converted-space"/>
          <w:rFonts w:ascii="Calibri Light" w:hAnsi="Calibri Light" w:cs="Calibri Light"/>
          <w:lang w:val="en-US"/>
        </w:rPr>
        <w:t> </w:t>
      </w:r>
      <w:r>
        <w:rPr>
          <w:rStyle w:val="normaltextrun"/>
          <w:rFonts w:ascii="Calibri Light" w:hAnsi="Calibri Light" w:cs="Calibri Light"/>
          <w:lang w:val="en-US"/>
        </w:rPr>
        <w:t>or completed forms</w:t>
      </w:r>
      <w:r>
        <w:rPr>
          <w:rStyle w:val="apple-converted-space"/>
          <w:rFonts w:ascii="Calibri Light" w:hAnsi="Calibri Light" w:cs="Calibri Light"/>
          <w:lang w:val="en-US"/>
        </w:rPr>
        <w:t> </w:t>
      </w:r>
      <w:r>
        <w:rPr>
          <w:rStyle w:val="normaltextrun"/>
          <w:rFonts w:ascii="Calibri Light" w:hAnsi="Calibri Light" w:cs="Calibri Light"/>
          <w:lang w:val="en-US"/>
        </w:rPr>
        <w:t>from</w:t>
      </w:r>
      <w:r>
        <w:rPr>
          <w:rStyle w:val="apple-converted-space"/>
          <w:rFonts w:ascii="Calibri Light" w:hAnsi="Calibri Light" w:cs="Calibri Light"/>
          <w:lang w:val="en-US"/>
        </w:rPr>
        <w:t> </w:t>
      </w:r>
      <w:r>
        <w:rPr>
          <w:rStyle w:val="normaltextrun"/>
          <w:rFonts w:ascii="Calibri Light" w:hAnsi="Calibri Light" w:cs="Calibri Light"/>
          <w:lang w:val="en-US"/>
        </w:rPr>
        <w:t>healthcare</w:t>
      </w:r>
      <w:r>
        <w:rPr>
          <w:rStyle w:val="apple-converted-space"/>
          <w:rFonts w:ascii="Calibri Light" w:hAnsi="Calibri Light" w:cs="Calibri Light"/>
          <w:lang w:val="en-US"/>
        </w:rPr>
        <w:t> </w:t>
      </w:r>
      <w:r>
        <w:rPr>
          <w:rStyle w:val="normaltextrun"/>
          <w:rFonts w:ascii="Calibri Light" w:hAnsi="Calibri Light" w:cs="Calibri Light"/>
          <w:lang w:val="en-US"/>
        </w:rPr>
        <w:t>professionals, receipts, letters from legal professionals, police reports, etc.</w:t>
      </w:r>
      <w:r>
        <w:rPr>
          <w:rStyle w:val="apple-converted-space"/>
          <w:rFonts w:ascii="Calibri Light" w:hAnsi="Calibri Light" w:cs="Calibri Light"/>
          <w:lang w:val="en-US"/>
        </w:rPr>
        <w:t> </w:t>
      </w:r>
      <w:r>
        <w:rPr>
          <w:rStyle w:val="normaltextrun"/>
          <w:rFonts w:ascii="Calibri Light" w:hAnsi="Calibri Light" w:cs="Calibri Light"/>
          <w:lang w:val="en-US"/>
        </w:rPr>
        <w:t>are preferred</w:t>
      </w:r>
      <w:r w:rsidR="008B0E0B">
        <w:rPr>
          <w:rStyle w:val="normaltextrun"/>
          <w:rFonts w:ascii="Calibri Light" w:hAnsi="Calibri Light" w:cs="Calibri Light"/>
          <w:lang w:val="en-US"/>
        </w:rPr>
        <w:t>. I</w:t>
      </w:r>
      <w:r>
        <w:rPr>
          <w:rStyle w:val="normaltextrun"/>
          <w:rFonts w:ascii="Calibri Light" w:hAnsi="Calibri Light" w:cs="Calibri Light"/>
          <w:lang w:val="en-US"/>
        </w:rPr>
        <w:t>n cases where this is</w:t>
      </w:r>
      <w:r w:rsidR="008B0E0B">
        <w:rPr>
          <w:rStyle w:val="normaltextrun"/>
          <w:rFonts w:ascii="Calibri Light" w:hAnsi="Calibri Light" w:cs="Calibri Light"/>
          <w:lang w:val="en-US"/>
        </w:rPr>
        <w:t xml:space="preserve"> not </w:t>
      </w:r>
      <w:r>
        <w:rPr>
          <w:rStyle w:val="normaltextrun"/>
          <w:rFonts w:ascii="Calibri Light" w:hAnsi="Calibri Light" w:cs="Calibri Light"/>
          <w:lang w:val="en-US"/>
        </w:rPr>
        <w:t>possible</w:t>
      </w:r>
      <w:r>
        <w:rPr>
          <w:rStyle w:val="apple-converted-space"/>
          <w:rFonts w:ascii="Calibri Light" w:hAnsi="Calibri Light" w:cs="Calibri Light"/>
          <w:lang w:val="en-US"/>
        </w:rPr>
        <w:t> </w:t>
      </w:r>
      <w:r>
        <w:rPr>
          <w:rStyle w:val="normaltextrun"/>
          <w:rFonts w:ascii="Calibri Light" w:hAnsi="Calibri Light" w:cs="Calibri Light"/>
          <w:lang w:val="en-US"/>
        </w:rPr>
        <w:t>or applicable, signed letters from parents or other family members</w:t>
      </w:r>
      <w:r>
        <w:rPr>
          <w:rStyle w:val="apple-converted-space"/>
          <w:rFonts w:ascii="Calibri Light" w:hAnsi="Calibri Light" w:cs="Calibri Light"/>
          <w:lang w:val="en-US"/>
        </w:rPr>
        <w:t> </w:t>
      </w:r>
      <w:r>
        <w:rPr>
          <w:rStyle w:val="normaltextrun"/>
          <w:rFonts w:ascii="Calibri Light" w:hAnsi="Calibri Light" w:cs="Calibri Light"/>
          <w:lang w:val="en-US"/>
        </w:rPr>
        <w:t>may</w:t>
      </w:r>
      <w:r>
        <w:rPr>
          <w:rStyle w:val="apple-converted-space"/>
          <w:rFonts w:ascii="Calibri Light" w:hAnsi="Calibri Light" w:cs="Calibri Light"/>
          <w:lang w:val="en-US"/>
        </w:rPr>
        <w:t> </w:t>
      </w:r>
      <w:r>
        <w:rPr>
          <w:rStyle w:val="normaltextrun"/>
          <w:rFonts w:ascii="Calibri Light" w:hAnsi="Calibri Light" w:cs="Calibri Light"/>
          <w:lang w:val="en-US"/>
        </w:rPr>
        <w:t>be used in support of an appeal. Documentation can be provided after the initial appeal submission.</w:t>
      </w:r>
      <w:r>
        <w:rPr>
          <w:rStyle w:val="eop"/>
          <w:rFonts w:ascii="Calibri Light" w:hAnsi="Calibri Light" w:cs="Calibri Light"/>
        </w:rPr>
        <w:t> </w:t>
      </w:r>
    </w:p>
    <w:p w14:paraId="4D340BD5" w14:textId="53E50169" w:rsidR="00F77280" w:rsidRDefault="00F77280" w:rsidP="00A90EED">
      <w:pPr>
        <w:pStyle w:val="paragraph"/>
        <w:numPr>
          <w:ilvl w:val="0"/>
          <w:numId w:val="2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Level 2:</w:t>
      </w:r>
      <w:r>
        <w:rPr>
          <w:rStyle w:val="apple-converted-space"/>
          <w:rFonts w:ascii="Calibri Light" w:hAnsi="Calibri Light" w:cs="Calibri Light"/>
          <w:b/>
          <w:bCs/>
          <w:lang w:val="en-US"/>
        </w:rPr>
        <w:t> </w:t>
      </w:r>
      <w:r>
        <w:rPr>
          <w:rStyle w:val="normaltextrun"/>
          <w:rFonts w:ascii="Calibri Light" w:hAnsi="Calibri Light" w:cs="Calibri Light"/>
          <w:lang w:val="en-US"/>
        </w:rPr>
        <w:t>The second level of appeal</w:t>
      </w:r>
      <w:r w:rsidR="009379C2">
        <w:rPr>
          <w:rStyle w:val="normaltextrun"/>
          <w:rFonts w:ascii="Calibri Light" w:hAnsi="Calibri Light" w:cs="Calibri Light"/>
          <w:lang w:val="en-US"/>
        </w:rPr>
        <w:t>s</w:t>
      </w:r>
      <w:r>
        <w:rPr>
          <w:rStyle w:val="normaltextrun"/>
          <w:rFonts w:ascii="Calibri Light" w:hAnsi="Calibri Light" w:cs="Calibri Light"/>
          <w:lang w:val="en-US"/>
        </w:rPr>
        <w:t xml:space="preserve"> is made to the</w:t>
      </w:r>
      <w:r>
        <w:rPr>
          <w:rStyle w:val="apple-converted-space"/>
          <w:rFonts w:ascii="Calibri Light" w:hAnsi="Calibri Light" w:cs="Calibri Light"/>
          <w:lang w:val="en-US"/>
        </w:rPr>
        <w:t> </w:t>
      </w:r>
      <w:r>
        <w:rPr>
          <w:rStyle w:val="normaltextrun"/>
          <w:rFonts w:ascii="Calibri Light" w:hAnsi="Calibri Light" w:cs="Calibri Light"/>
          <w:b/>
          <w:bCs/>
          <w:lang w:val="en-US"/>
        </w:rPr>
        <w:t>Board of Studies</w:t>
      </w:r>
      <w:r>
        <w:rPr>
          <w:rStyle w:val="normaltextrun"/>
          <w:rFonts w:ascii="Calibri Light" w:hAnsi="Calibri Light" w:cs="Calibri Light"/>
          <w:lang w:val="en-US"/>
        </w:rPr>
        <w:t>. This level can be accessed</w:t>
      </w:r>
      <w:r>
        <w:rPr>
          <w:rStyle w:val="apple-converted-space"/>
          <w:rFonts w:ascii="Calibri Light" w:hAnsi="Calibri Light" w:cs="Calibri Light"/>
          <w:lang w:val="en-US"/>
        </w:rPr>
        <w:t> </w:t>
      </w:r>
      <w:r>
        <w:rPr>
          <w:rStyle w:val="normaltextrun"/>
          <w:rFonts w:ascii="Calibri Light" w:hAnsi="Calibri Light" w:cs="Calibri Light"/>
          <w:lang w:val="en-US"/>
        </w:rPr>
        <w:t>if</w:t>
      </w:r>
      <w:r>
        <w:rPr>
          <w:rStyle w:val="apple-converted-space"/>
          <w:rFonts w:ascii="Calibri Light" w:hAnsi="Calibri Light" w:cs="Calibri Light"/>
          <w:lang w:val="en-US"/>
        </w:rPr>
        <w:t> </w:t>
      </w:r>
      <w:r>
        <w:rPr>
          <w:rStyle w:val="normaltextrun"/>
          <w:rFonts w:ascii="Calibri Light" w:hAnsi="Calibri Light" w:cs="Calibri Light"/>
          <w:lang w:val="en-US"/>
        </w:rPr>
        <w:t xml:space="preserve">your appeal at the first level is denied. Your appeal at the second level will include </w:t>
      </w:r>
      <w:r>
        <w:rPr>
          <w:rStyle w:val="normaltextrun"/>
          <w:rFonts w:ascii="Calibri Light" w:hAnsi="Calibri Light" w:cs="Calibri Light"/>
          <w:lang w:val="en-US"/>
        </w:rPr>
        <w:lastRenderedPageBreak/>
        <w:t>a completed</w:t>
      </w:r>
      <w:r>
        <w:rPr>
          <w:rStyle w:val="apple-converted-space"/>
          <w:rFonts w:ascii="Calibri Light" w:hAnsi="Calibri Light" w:cs="Calibri Light"/>
          <w:lang w:val="en-US"/>
        </w:rPr>
        <w:t> </w:t>
      </w:r>
      <w:hyperlink r:id="rId36" w:history="1">
        <w:r w:rsidRPr="00CD2CAD">
          <w:rPr>
            <w:rStyle w:val="Hyperlink"/>
            <w:rFonts w:ascii="Calibri Light" w:hAnsi="Calibri Light" w:cs="Calibri Light"/>
            <w:lang w:val="en-US"/>
          </w:rPr>
          <w:t>Board of Studies Appeal Form</w:t>
        </w:r>
      </w:hyperlink>
      <w:r>
        <w:rPr>
          <w:rStyle w:val="apple-converted-space"/>
          <w:rFonts w:ascii="Calibri Light" w:hAnsi="Calibri Light" w:cs="Calibri Light"/>
          <w:lang w:val="en-US"/>
        </w:rPr>
        <w:t> </w:t>
      </w:r>
      <w:r>
        <w:rPr>
          <w:rStyle w:val="normaltextrun"/>
          <w:rFonts w:ascii="Calibri Light" w:hAnsi="Calibri Light" w:cs="Calibri Light"/>
          <w:lang w:val="en-US"/>
        </w:rPr>
        <w:t>(found online), a letter from you addressing the Associate Dean’s reasons</w:t>
      </w:r>
      <w:r>
        <w:rPr>
          <w:rStyle w:val="apple-converted-space"/>
          <w:rFonts w:ascii="Calibri Light" w:hAnsi="Calibri Light" w:cs="Calibri Light"/>
          <w:lang w:val="en-US"/>
        </w:rPr>
        <w:t> </w:t>
      </w:r>
      <w:r>
        <w:rPr>
          <w:rStyle w:val="normaltextrun"/>
          <w:rFonts w:ascii="Calibri Light" w:hAnsi="Calibri Light" w:cs="Calibri Light"/>
          <w:lang w:val="en-US"/>
        </w:rPr>
        <w:t>for denying</w:t>
      </w:r>
      <w:r>
        <w:rPr>
          <w:rStyle w:val="apple-converted-space"/>
          <w:rFonts w:ascii="Calibri Light" w:hAnsi="Calibri Light" w:cs="Calibri Light"/>
          <w:lang w:val="en-US"/>
        </w:rPr>
        <w:t> </w:t>
      </w:r>
      <w:r>
        <w:rPr>
          <w:rStyle w:val="normaltextrun"/>
          <w:rFonts w:ascii="Calibri Light" w:hAnsi="Calibri Light" w:cs="Calibri Light"/>
          <w:lang w:val="en-US"/>
        </w:rPr>
        <w:t>your appeal</w:t>
      </w:r>
      <w:r>
        <w:rPr>
          <w:rStyle w:val="apple-converted-space"/>
          <w:rFonts w:ascii="Calibri Light" w:hAnsi="Calibri Light" w:cs="Calibri Light"/>
          <w:lang w:val="en-US"/>
        </w:rPr>
        <w:t> </w:t>
      </w:r>
      <w:r>
        <w:rPr>
          <w:rStyle w:val="normaltextrun"/>
          <w:rFonts w:ascii="Calibri Light" w:hAnsi="Calibri Light" w:cs="Calibri Light"/>
          <w:lang w:val="en-US"/>
        </w:rPr>
        <w:t>regarding</w:t>
      </w:r>
      <w:r>
        <w:rPr>
          <w:rStyle w:val="apple-converted-space"/>
          <w:rFonts w:ascii="Calibri Light" w:hAnsi="Calibri Light" w:cs="Calibri Light"/>
          <w:lang w:val="en-US"/>
        </w:rPr>
        <w:t> </w:t>
      </w:r>
      <w:r>
        <w:rPr>
          <w:rStyle w:val="normaltextrun"/>
          <w:rFonts w:ascii="Calibri Light" w:hAnsi="Calibri Light" w:cs="Calibri Light"/>
          <w:lang w:val="en-US"/>
        </w:rPr>
        <w:t>why you feel</w:t>
      </w:r>
      <w:r>
        <w:rPr>
          <w:rStyle w:val="apple-converted-space"/>
          <w:rFonts w:ascii="Calibri Light" w:hAnsi="Calibri Light" w:cs="Calibri Light"/>
          <w:lang w:val="en-US"/>
        </w:rPr>
        <w:t> </w:t>
      </w:r>
      <w:r>
        <w:rPr>
          <w:rStyle w:val="normaltextrun"/>
          <w:rFonts w:ascii="Calibri Light" w:hAnsi="Calibri Light" w:cs="Calibri Light"/>
          <w:lang w:val="en-US"/>
        </w:rPr>
        <w:t>they are</w:t>
      </w:r>
      <w:r>
        <w:rPr>
          <w:rStyle w:val="apple-converted-space"/>
          <w:rFonts w:ascii="Calibri Light" w:hAnsi="Calibri Light" w:cs="Calibri Light"/>
          <w:lang w:val="en-US"/>
        </w:rPr>
        <w:t> </w:t>
      </w:r>
      <w:r>
        <w:rPr>
          <w:rStyle w:val="normaltextrun"/>
          <w:rFonts w:ascii="Calibri Light" w:hAnsi="Calibri Light" w:cs="Calibri Light"/>
          <w:lang w:val="en-US"/>
        </w:rPr>
        <w:t>unreasonable</w:t>
      </w:r>
      <w:r>
        <w:rPr>
          <w:rStyle w:val="apple-converted-space"/>
          <w:rFonts w:ascii="Calibri Light" w:hAnsi="Calibri Light" w:cs="Calibri Light"/>
          <w:lang w:val="en-US"/>
        </w:rPr>
        <w:t> </w:t>
      </w:r>
      <w:r>
        <w:rPr>
          <w:rStyle w:val="normaltextrun"/>
          <w:rFonts w:ascii="Calibri Light" w:hAnsi="Calibri Light" w:cs="Calibri Light"/>
          <w:lang w:val="en-US"/>
        </w:rPr>
        <w:t>or</w:t>
      </w:r>
      <w:r>
        <w:rPr>
          <w:rStyle w:val="apple-converted-space"/>
          <w:rFonts w:ascii="Calibri Light" w:hAnsi="Calibri Light" w:cs="Calibri Light"/>
          <w:lang w:val="en-US"/>
        </w:rPr>
        <w:t> </w:t>
      </w:r>
      <w:r>
        <w:rPr>
          <w:rStyle w:val="normaltextrun"/>
          <w:rFonts w:ascii="Calibri Light" w:hAnsi="Calibri Light" w:cs="Calibri Light"/>
          <w:lang w:val="en-US"/>
        </w:rPr>
        <w:t>inadequately</w:t>
      </w:r>
      <w:r>
        <w:rPr>
          <w:rStyle w:val="apple-converted-space"/>
          <w:rFonts w:ascii="Calibri Light" w:hAnsi="Calibri Light" w:cs="Calibri Light"/>
          <w:lang w:val="en-US"/>
        </w:rPr>
        <w:t> </w:t>
      </w:r>
      <w:r>
        <w:rPr>
          <w:rStyle w:val="normaltextrun"/>
          <w:rFonts w:ascii="Calibri Light" w:hAnsi="Calibri Light" w:cs="Calibri Light"/>
          <w:lang w:val="en-US"/>
        </w:rPr>
        <w:t>taken into consideration</w:t>
      </w:r>
      <w:r>
        <w:rPr>
          <w:rStyle w:val="apple-converted-space"/>
          <w:rFonts w:ascii="Calibri Light" w:hAnsi="Calibri Light" w:cs="Calibri Light"/>
          <w:lang w:val="en-US"/>
        </w:rPr>
        <w:t> </w:t>
      </w:r>
      <w:r>
        <w:rPr>
          <w:rStyle w:val="normaltextrun"/>
          <w:rFonts w:ascii="Calibri Light" w:hAnsi="Calibri Light" w:cs="Calibri Light"/>
          <w:lang w:val="en-US"/>
        </w:rPr>
        <w:t>and all the documentation previously provide</w:t>
      </w:r>
      <w:r w:rsidR="008B0E0B">
        <w:rPr>
          <w:rStyle w:val="normaltextrun"/>
          <w:rFonts w:ascii="Calibri Light" w:hAnsi="Calibri Light" w:cs="Calibri Light"/>
          <w:lang w:val="en-US"/>
        </w:rPr>
        <w:t>d.</w:t>
      </w:r>
      <w:r>
        <w:rPr>
          <w:rStyle w:val="apple-converted-space"/>
          <w:rFonts w:ascii="Calibri Light" w:hAnsi="Calibri Light" w:cs="Calibri Light"/>
          <w:lang w:val="en-US"/>
        </w:rPr>
        <w:t> </w:t>
      </w:r>
      <w:r>
        <w:rPr>
          <w:rStyle w:val="normaltextrun"/>
          <w:rFonts w:ascii="Calibri Light" w:hAnsi="Calibri Light" w:cs="Calibri Light"/>
          <w:lang w:val="en-US"/>
        </w:rPr>
        <w:t>You can request to attend the meeting of the Board to present your appeal and answer any questions. No additional fee is required, and the decision regarding your appeal will be made directly following this meeting. The request to appeal at this level must be made within 21 days of</w:t>
      </w:r>
      <w:r>
        <w:rPr>
          <w:rStyle w:val="apple-converted-space"/>
          <w:rFonts w:ascii="Calibri Light" w:hAnsi="Calibri Light" w:cs="Calibri Light"/>
          <w:lang w:val="en-US"/>
        </w:rPr>
        <w:t> </w:t>
      </w:r>
      <w:r>
        <w:rPr>
          <w:rStyle w:val="normaltextrun"/>
          <w:rFonts w:ascii="Calibri Light" w:hAnsi="Calibri Light" w:cs="Calibri Light"/>
          <w:lang w:val="en-US"/>
        </w:rPr>
        <w:t>receiving</w:t>
      </w:r>
      <w:r>
        <w:rPr>
          <w:rStyle w:val="apple-converted-space"/>
          <w:rFonts w:ascii="Calibri Light" w:hAnsi="Calibri Light" w:cs="Calibri Light"/>
          <w:lang w:val="en-US"/>
        </w:rPr>
        <w:t> </w:t>
      </w:r>
      <w:r>
        <w:rPr>
          <w:rStyle w:val="normaltextrun"/>
          <w:rFonts w:ascii="Calibri Light" w:hAnsi="Calibri Light" w:cs="Calibri Light"/>
          <w:lang w:val="en-US"/>
        </w:rPr>
        <w:t>the Associate Dean’s decision.</w:t>
      </w:r>
      <w:r>
        <w:rPr>
          <w:rStyle w:val="eop"/>
          <w:rFonts w:ascii="Calibri Light" w:hAnsi="Calibri Light" w:cs="Calibri Light"/>
        </w:rPr>
        <w:t> </w:t>
      </w:r>
    </w:p>
    <w:p w14:paraId="60B6DAEB" w14:textId="7A45D76D" w:rsidR="00F77280" w:rsidRDefault="00F77280" w:rsidP="00A90EED">
      <w:pPr>
        <w:pStyle w:val="paragraph"/>
        <w:numPr>
          <w:ilvl w:val="0"/>
          <w:numId w:val="2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Level 3:</w:t>
      </w:r>
      <w:r>
        <w:rPr>
          <w:rStyle w:val="apple-converted-space"/>
          <w:rFonts w:ascii="Calibri Light" w:hAnsi="Calibri Light" w:cs="Calibri Light"/>
          <w:b/>
          <w:bCs/>
          <w:lang w:val="en-US"/>
        </w:rPr>
        <w:t> </w:t>
      </w:r>
      <w:r>
        <w:rPr>
          <w:rStyle w:val="normaltextrun"/>
          <w:rFonts w:ascii="Calibri Light" w:hAnsi="Calibri Light" w:cs="Calibri Light"/>
          <w:lang w:val="en-US"/>
        </w:rPr>
        <w:t>The third and final level of an appeal to the</w:t>
      </w:r>
      <w:r>
        <w:rPr>
          <w:rStyle w:val="apple-converted-space"/>
          <w:rFonts w:ascii="Calibri Light" w:hAnsi="Calibri Light" w:cs="Calibri Light"/>
          <w:lang w:val="en-US"/>
        </w:rPr>
        <w:t> </w:t>
      </w:r>
      <w:r>
        <w:rPr>
          <w:rStyle w:val="normaltextrun"/>
          <w:rFonts w:ascii="Calibri Light" w:hAnsi="Calibri Light" w:cs="Calibri Light"/>
          <w:b/>
          <w:bCs/>
          <w:lang w:val="en-US"/>
        </w:rPr>
        <w:t>University Student Appeal Board</w:t>
      </w:r>
      <w:r>
        <w:rPr>
          <w:rStyle w:val="apple-converted-space"/>
          <w:rFonts w:ascii="Calibri Light" w:hAnsi="Calibri Light" w:cs="Calibri Light"/>
          <w:lang w:val="en-US"/>
        </w:rPr>
        <w:t> </w:t>
      </w:r>
      <w:r>
        <w:rPr>
          <w:rStyle w:val="normaltextrun"/>
          <w:rFonts w:ascii="Calibri Light" w:hAnsi="Calibri Light" w:cs="Calibri Light"/>
          <w:lang w:val="en-US"/>
        </w:rPr>
        <w:t xml:space="preserve">is intended to be used when the student believes that their appeals process breached procedural fairness or violated University policies and regulations. It is up to the student to establish that this has taken place </w:t>
      </w:r>
      <w:r w:rsidR="008B0E0B">
        <w:rPr>
          <w:rStyle w:val="normaltextrun"/>
          <w:rFonts w:ascii="Calibri Light" w:hAnsi="Calibri Light" w:cs="Calibri Light"/>
          <w:lang w:val="en-US"/>
        </w:rPr>
        <w:t xml:space="preserve">by providing an </w:t>
      </w:r>
      <w:r>
        <w:rPr>
          <w:rStyle w:val="normaltextrun"/>
          <w:rFonts w:ascii="Calibri Light" w:hAnsi="Calibri Light" w:cs="Calibri Light"/>
          <w:lang w:val="en-US"/>
        </w:rPr>
        <w:t>appeal letter. The request to appeal at this level must be made within 14 days of</w:t>
      </w:r>
      <w:r>
        <w:rPr>
          <w:rStyle w:val="apple-converted-space"/>
          <w:rFonts w:ascii="Calibri Light" w:hAnsi="Calibri Light" w:cs="Calibri Light"/>
          <w:lang w:val="en-US"/>
        </w:rPr>
        <w:t> </w:t>
      </w:r>
      <w:r>
        <w:rPr>
          <w:rStyle w:val="normaltextrun"/>
          <w:rFonts w:ascii="Calibri Light" w:hAnsi="Calibri Light" w:cs="Calibri Light"/>
          <w:lang w:val="en-US"/>
        </w:rPr>
        <w:t>receiving</w:t>
      </w:r>
      <w:r>
        <w:rPr>
          <w:rStyle w:val="apple-converted-space"/>
          <w:rFonts w:ascii="Calibri Light" w:hAnsi="Calibri Light" w:cs="Calibri Light"/>
          <w:lang w:val="en-US"/>
        </w:rPr>
        <w:t> </w:t>
      </w:r>
      <w:r>
        <w:rPr>
          <w:rStyle w:val="normaltextrun"/>
          <w:rFonts w:ascii="Calibri Light" w:hAnsi="Calibri Light" w:cs="Calibri Light"/>
          <w:lang w:val="en-US"/>
        </w:rPr>
        <w:t>the Board of Studies’ decision</w:t>
      </w:r>
      <w:r>
        <w:rPr>
          <w:rStyle w:val="apple-converted-space"/>
          <w:rFonts w:ascii="Calibri Light" w:hAnsi="Calibri Light" w:cs="Calibri Light"/>
          <w:lang w:val="en-US"/>
        </w:rPr>
        <w:t> </w:t>
      </w:r>
      <w:r>
        <w:rPr>
          <w:rStyle w:val="normaltextrun"/>
          <w:rFonts w:ascii="Calibri Light" w:hAnsi="Calibri Light" w:cs="Calibri Light"/>
          <w:lang w:val="en-US"/>
        </w:rPr>
        <w:t>letter.</w:t>
      </w:r>
      <w:r>
        <w:rPr>
          <w:rStyle w:val="eop"/>
          <w:rFonts w:ascii="Calibri Light" w:hAnsi="Calibri Light" w:cs="Calibri Light"/>
        </w:rPr>
        <w:t> </w:t>
      </w:r>
      <w:r w:rsidR="00EC3924">
        <w:rPr>
          <w:rStyle w:val="eop"/>
          <w:rFonts w:ascii="Calibri Light" w:hAnsi="Calibri Light" w:cs="Calibri Light"/>
        </w:rPr>
        <w:t xml:space="preserve">You are required to submit the </w:t>
      </w:r>
      <w:hyperlink r:id="rId37" w:history="1">
        <w:r w:rsidR="00EC3924" w:rsidRPr="00EC3924">
          <w:rPr>
            <w:rStyle w:val="Hyperlink"/>
            <w:rFonts w:ascii="Calibri Light" w:hAnsi="Calibri Light" w:cs="Calibri Light"/>
          </w:rPr>
          <w:t>SARD form 26a</w:t>
        </w:r>
      </w:hyperlink>
      <w:r w:rsidR="00EC3924">
        <w:rPr>
          <w:rStyle w:val="eop"/>
          <w:rFonts w:ascii="Calibri Light" w:hAnsi="Calibri Light" w:cs="Calibri Light"/>
        </w:rPr>
        <w:t xml:space="preserve"> to </w:t>
      </w:r>
      <w:hyperlink r:id="rId38" w:history="1">
        <w:r w:rsidR="00EC3924" w:rsidRPr="00B72EEA">
          <w:rPr>
            <w:rStyle w:val="Hyperlink"/>
            <w:rFonts w:ascii="Calibri Light" w:hAnsi="Calibri Light" w:cs="Calibri Light"/>
          </w:rPr>
          <w:t>appeals@queensu.ca</w:t>
        </w:r>
      </w:hyperlink>
      <w:r w:rsidR="00EC3924">
        <w:rPr>
          <w:rStyle w:val="eop"/>
          <w:rFonts w:ascii="Calibri Light" w:hAnsi="Calibri Light" w:cs="Calibri Light"/>
        </w:rPr>
        <w:t xml:space="preserve">. </w:t>
      </w:r>
    </w:p>
    <w:p w14:paraId="426B9C64" w14:textId="77777777" w:rsidR="00BD5139" w:rsidRDefault="00BD5139" w:rsidP="00F77280">
      <w:pPr>
        <w:pStyle w:val="paragraph"/>
        <w:spacing w:before="0" w:beforeAutospacing="0" w:after="0" w:afterAutospacing="0"/>
        <w:textAlignment w:val="baseline"/>
        <w:rPr>
          <w:rStyle w:val="normaltextrun"/>
          <w:rFonts w:ascii="Calibri Light" w:hAnsi="Calibri Light" w:cs="Calibri Light"/>
          <w:b/>
          <w:bCs/>
          <w:color w:val="000000"/>
          <w:lang w:val="en-US"/>
        </w:rPr>
      </w:pPr>
    </w:p>
    <w:p w14:paraId="61F962D4" w14:textId="79FD0314" w:rsidR="00F77280" w:rsidRPr="00A877BB" w:rsidRDefault="00F77280" w:rsidP="00EC2ABE">
      <w:pPr>
        <w:pStyle w:val="paragraph"/>
        <w:spacing w:before="0" w:beforeAutospacing="0" w:after="0" w:afterAutospacing="0"/>
        <w:jc w:val="center"/>
        <w:textAlignment w:val="baseline"/>
        <w:rPr>
          <w:rFonts w:ascii="Calibri Light" w:hAnsi="Calibri Light" w:cs="Calibri Light"/>
          <w:color w:val="C00000"/>
          <w:sz w:val="28"/>
          <w:szCs w:val="28"/>
        </w:rPr>
      </w:pPr>
      <w:r w:rsidRPr="00A877BB">
        <w:rPr>
          <w:rStyle w:val="normaltextrun"/>
          <w:rFonts w:ascii="Calibri Light" w:hAnsi="Calibri Light" w:cs="Calibri Light"/>
          <w:b/>
          <w:bCs/>
          <w:color w:val="C00000"/>
          <w:sz w:val="28"/>
          <w:szCs w:val="28"/>
          <w:lang w:val="en-US"/>
        </w:rPr>
        <w:t>Frequently Asked Questions:</w:t>
      </w:r>
    </w:p>
    <w:p w14:paraId="2D51A88A" w14:textId="77777777" w:rsidR="00BD5139" w:rsidRPr="00A877BB" w:rsidRDefault="00BD5139" w:rsidP="00F77280">
      <w:pPr>
        <w:pStyle w:val="paragraph"/>
        <w:spacing w:before="0" w:beforeAutospacing="0" w:after="0" w:afterAutospacing="0"/>
        <w:textAlignment w:val="baseline"/>
        <w:rPr>
          <w:rStyle w:val="normaltextrun"/>
          <w:rFonts w:ascii="Calibri Light" w:hAnsi="Calibri Light" w:cs="Calibri Light"/>
          <w:b/>
          <w:bCs/>
          <w:color w:val="C00000"/>
          <w:sz w:val="28"/>
          <w:szCs w:val="28"/>
          <w:lang w:val="en-US"/>
        </w:rPr>
      </w:pPr>
    </w:p>
    <w:p w14:paraId="375149B7" w14:textId="0C7102A2"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Do I have to formally submit an appeal?</w:t>
      </w:r>
    </w:p>
    <w:p w14:paraId="22CF0053"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4485BE22" w14:textId="667EA736"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lang w:val="en-US"/>
        </w:rPr>
        <w:t>To be considered for any of the appeal options previously listed, you must submit your appeal in the described way. Note that this means you cannot opt to discuss your circumstances in-person instead; all appeals must follow the same submission format.</w:t>
      </w:r>
    </w:p>
    <w:p w14:paraId="5AFBEFBD"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b/>
          <w:bCs/>
          <w:lang w:val="en-US"/>
        </w:rPr>
      </w:pPr>
    </w:p>
    <w:p w14:paraId="59DBF139" w14:textId="23E1C2D2"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Who will see my appeal?</w:t>
      </w:r>
    </w:p>
    <w:p w14:paraId="57938F83"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65C1ED7F" w14:textId="4D787A7F" w:rsidR="00F77280" w:rsidRDefault="00F77280" w:rsidP="004D246B">
      <w:pPr>
        <w:pStyle w:val="paragraph"/>
        <w:spacing w:before="0" w:beforeAutospacing="0" w:after="0" w:afterAutospacing="0"/>
        <w:jc w:val="center"/>
        <w:textAlignment w:val="baseline"/>
        <w:rPr>
          <w:rStyle w:val="eop"/>
          <w:rFonts w:ascii="Calibri Light" w:hAnsi="Calibri Light" w:cs="Calibri Light"/>
        </w:rPr>
      </w:pPr>
      <w:r>
        <w:rPr>
          <w:rStyle w:val="normaltextrun"/>
          <w:rFonts w:ascii="Calibri Light" w:hAnsi="Calibri Light" w:cs="Calibri Light"/>
          <w:lang w:val="en-US"/>
        </w:rPr>
        <w:t>Your appeal is kept confidential and is only reviewed by the Appeals Coordinator (to ensure it is complete) and then by the Associate Dean (Academics). A copy of your appeal is retained in your student file but cannot be released to any third part</w:t>
      </w:r>
      <w:r w:rsidR="008B0E0B">
        <w:rPr>
          <w:rStyle w:val="normaltextrun"/>
          <w:rFonts w:ascii="Calibri Light" w:hAnsi="Calibri Light" w:cs="Calibri Light"/>
          <w:lang w:val="en-US"/>
        </w:rPr>
        <w:t>ies</w:t>
      </w:r>
      <w:r>
        <w:rPr>
          <w:rStyle w:val="normaltextrun"/>
          <w:rFonts w:ascii="Calibri Light" w:hAnsi="Calibri Light" w:cs="Calibri Light"/>
          <w:lang w:val="en-US"/>
        </w:rPr>
        <w:t xml:space="preserve"> (including other on-campus offices) without your consent.</w:t>
      </w:r>
    </w:p>
    <w:p w14:paraId="3065D7EC" w14:textId="77777777" w:rsidR="00BD5139" w:rsidRDefault="00BD5139" w:rsidP="004D246B">
      <w:pPr>
        <w:pStyle w:val="paragraph"/>
        <w:spacing w:before="0" w:beforeAutospacing="0" w:after="0" w:afterAutospacing="0"/>
        <w:jc w:val="center"/>
        <w:textAlignment w:val="baseline"/>
        <w:rPr>
          <w:rFonts w:ascii="Calibri Light" w:hAnsi="Calibri Light" w:cs="Calibri Light"/>
        </w:rPr>
      </w:pPr>
    </w:p>
    <w:p w14:paraId="5BC12083" w14:textId="23998DC2"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What’s the difference between Credit standing and</w:t>
      </w:r>
      <w:r>
        <w:rPr>
          <w:rStyle w:val="apple-converted-space"/>
          <w:rFonts w:ascii="Calibri Light" w:hAnsi="Calibri Light" w:cs="Calibri Light"/>
          <w:b/>
          <w:bCs/>
          <w:lang w:val="en-US"/>
        </w:rPr>
        <w:t> </w:t>
      </w:r>
      <w:proofErr w:type="spellStart"/>
      <w:r>
        <w:rPr>
          <w:rStyle w:val="normaltextrun"/>
          <w:rFonts w:ascii="Calibri Light" w:hAnsi="Calibri Light" w:cs="Calibri Light"/>
          <w:b/>
          <w:bCs/>
          <w:lang w:val="en-US"/>
        </w:rPr>
        <w:t>Aegro</w:t>
      </w:r>
      <w:r w:rsidR="00127CE8">
        <w:rPr>
          <w:rStyle w:val="normaltextrun"/>
          <w:rFonts w:ascii="Calibri Light" w:hAnsi="Calibri Light" w:cs="Calibri Light"/>
          <w:b/>
          <w:bCs/>
          <w:lang w:val="en-US"/>
        </w:rPr>
        <w:t>t</w:t>
      </w:r>
      <w:r>
        <w:rPr>
          <w:rStyle w:val="normaltextrun"/>
          <w:rFonts w:ascii="Calibri Light" w:hAnsi="Calibri Light" w:cs="Calibri Light"/>
          <w:b/>
          <w:bCs/>
          <w:lang w:val="en-US"/>
        </w:rPr>
        <w:t>at</w:t>
      </w:r>
      <w:proofErr w:type="spellEnd"/>
      <w:r>
        <w:rPr>
          <w:rStyle w:val="apple-converted-space"/>
          <w:rFonts w:ascii="Calibri Light" w:hAnsi="Calibri Light" w:cs="Calibri Light"/>
          <w:b/>
          <w:bCs/>
          <w:lang w:val="en-US"/>
        </w:rPr>
        <w:t> </w:t>
      </w:r>
      <w:r>
        <w:rPr>
          <w:rStyle w:val="normaltextrun"/>
          <w:rFonts w:ascii="Calibri Light" w:hAnsi="Calibri Light" w:cs="Calibri Light"/>
          <w:b/>
          <w:bCs/>
          <w:lang w:val="en-US"/>
        </w:rPr>
        <w:t>standing?</w:t>
      </w:r>
    </w:p>
    <w:p w14:paraId="3AAA3849"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1B0939B4" w14:textId="3894BE23"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lang w:val="en-US"/>
        </w:rPr>
        <w:t>Credit standing</w:t>
      </w:r>
      <w:r w:rsidR="008B0E0B">
        <w:rPr>
          <w:rStyle w:val="normaltextrun"/>
          <w:rFonts w:ascii="Calibri Light" w:hAnsi="Calibri Light" w:cs="Calibri Light"/>
          <w:lang w:val="en-US"/>
        </w:rPr>
        <w:t xml:space="preserve"> (CR)</w:t>
      </w:r>
      <w:r>
        <w:rPr>
          <w:rStyle w:val="normaltextrun"/>
          <w:rFonts w:ascii="Calibri Light" w:hAnsi="Calibri Light" w:cs="Calibri Light"/>
          <w:lang w:val="en-US"/>
        </w:rPr>
        <w:t xml:space="preserve"> is an option for students who have completed all course requirements and evaluations, but due to the extenuating circumstances beyond their control received a grade much lower than might have been expected.</w:t>
      </w:r>
      <w:r>
        <w:rPr>
          <w:rStyle w:val="apple-converted-space"/>
          <w:rFonts w:ascii="Calibri Light" w:hAnsi="Calibri Light" w:cs="Calibri Light"/>
          <w:lang w:val="en-US"/>
        </w:rPr>
        <w:t> </w:t>
      </w:r>
      <w:proofErr w:type="spellStart"/>
      <w:r>
        <w:rPr>
          <w:rStyle w:val="normaltextrun"/>
          <w:rFonts w:ascii="Calibri Light" w:hAnsi="Calibri Light" w:cs="Calibri Light"/>
          <w:lang w:val="en-US"/>
        </w:rPr>
        <w:t>Aegrotat</w:t>
      </w:r>
      <w:proofErr w:type="spellEnd"/>
      <w:r w:rsidR="008B0E0B">
        <w:rPr>
          <w:rStyle w:val="apple-converted-space"/>
          <w:rFonts w:ascii="Calibri Light" w:hAnsi="Calibri Light" w:cs="Calibri Light"/>
          <w:lang w:val="en-US"/>
        </w:rPr>
        <w:t xml:space="preserve"> (AG) </w:t>
      </w:r>
      <w:r>
        <w:rPr>
          <w:rStyle w:val="normaltextrun"/>
          <w:rFonts w:ascii="Calibri Light" w:hAnsi="Calibri Light" w:cs="Calibri Light"/>
          <w:lang w:val="en-US"/>
        </w:rPr>
        <w:t>standing is intended for students who have completed at least 60% of course work, but due to extenuating circumstances are unable to complete the remainder of the course. In this case, an estimated grade is awarded based on completed work along with the</w:t>
      </w:r>
      <w:r>
        <w:rPr>
          <w:rStyle w:val="apple-converted-space"/>
          <w:rFonts w:ascii="Calibri Light" w:hAnsi="Calibri Light" w:cs="Calibri Light"/>
          <w:lang w:val="en-US"/>
        </w:rPr>
        <w:t> </w:t>
      </w:r>
      <w:r>
        <w:rPr>
          <w:rStyle w:val="normaltextrun"/>
          <w:rFonts w:ascii="Calibri Light" w:hAnsi="Calibri Light" w:cs="Calibri Light"/>
          <w:lang w:val="en-US"/>
        </w:rPr>
        <w:t>Aegrotat</w:t>
      </w:r>
      <w:r>
        <w:rPr>
          <w:rStyle w:val="apple-converted-space"/>
          <w:rFonts w:ascii="Calibri Light" w:hAnsi="Calibri Light" w:cs="Calibri Light"/>
          <w:lang w:val="en-US"/>
        </w:rPr>
        <w:t> </w:t>
      </w:r>
      <w:r>
        <w:rPr>
          <w:rStyle w:val="normaltextrun"/>
          <w:rFonts w:ascii="Calibri Light" w:hAnsi="Calibri Light" w:cs="Calibri Light"/>
          <w:lang w:val="en-US"/>
        </w:rPr>
        <w:t>notation. Your degree can only include a maximum of 36 units of AG and/or CR grades.</w:t>
      </w:r>
    </w:p>
    <w:p w14:paraId="7B744F37"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b/>
          <w:bCs/>
          <w:lang w:val="en-US"/>
        </w:rPr>
      </w:pPr>
    </w:p>
    <w:p w14:paraId="4BF76862" w14:textId="3446DA25"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lang w:val="en-US"/>
        </w:rPr>
        <w:t>How is my instructor involved in the appeals process?</w:t>
      </w:r>
    </w:p>
    <w:p w14:paraId="54D87E83" w14:textId="77777777" w:rsidR="00BD5139" w:rsidRDefault="00BD5139" w:rsidP="004D246B">
      <w:pPr>
        <w:pStyle w:val="paragraph"/>
        <w:spacing w:before="0" w:beforeAutospacing="0" w:after="0" w:afterAutospacing="0"/>
        <w:jc w:val="center"/>
        <w:textAlignment w:val="baseline"/>
        <w:rPr>
          <w:rStyle w:val="normaltextrun"/>
          <w:rFonts w:ascii="Calibri Light" w:hAnsi="Calibri Light" w:cs="Calibri Light"/>
          <w:lang w:val="en-US"/>
        </w:rPr>
      </w:pPr>
    </w:p>
    <w:p w14:paraId="6D6C6811" w14:textId="1D2B896C" w:rsidR="00F77280" w:rsidRDefault="00F77280" w:rsidP="004D246B">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lang w:val="en-US"/>
        </w:rPr>
        <w:t xml:space="preserve">You do not necessarily have to inform your instructor that you are appealing their course, nor do you require instructor support to proceed with an appeal in their course (in most cases). If an AG </w:t>
      </w:r>
      <w:r>
        <w:rPr>
          <w:rStyle w:val="normaltextrun"/>
          <w:rFonts w:ascii="Calibri Light" w:hAnsi="Calibri Light" w:cs="Calibri Light"/>
          <w:lang w:val="en-US"/>
        </w:rPr>
        <w:lastRenderedPageBreak/>
        <w:t>or CR grade is being requested, the Faculty office will contact the instructor to discuss and confirm the student’s eligibility for the grade, but specific information related to the appeal will not be shared.</w:t>
      </w:r>
    </w:p>
    <w:p w14:paraId="45C67030" w14:textId="77777777" w:rsidR="00BD5139" w:rsidRPr="00A877BB" w:rsidRDefault="00BD5139" w:rsidP="004D246B">
      <w:pPr>
        <w:pStyle w:val="paragraph"/>
        <w:spacing w:before="0" w:beforeAutospacing="0" w:after="0" w:afterAutospacing="0"/>
        <w:jc w:val="center"/>
        <w:textAlignment w:val="baseline"/>
        <w:rPr>
          <w:rStyle w:val="normaltextrun"/>
          <w:rFonts w:ascii="Calibri Light" w:hAnsi="Calibri Light" w:cs="Calibri Light"/>
          <w:b/>
          <w:bCs/>
          <w:color w:val="C00000"/>
          <w:sz w:val="28"/>
          <w:szCs w:val="28"/>
          <w:lang w:val="en-US"/>
        </w:rPr>
      </w:pPr>
    </w:p>
    <w:p w14:paraId="72E146AA" w14:textId="2043A44F" w:rsidR="00F77280" w:rsidRPr="00A877BB" w:rsidRDefault="00A877BB" w:rsidP="00F77280">
      <w:pPr>
        <w:pStyle w:val="paragraph"/>
        <w:spacing w:before="0" w:beforeAutospacing="0" w:after="0" w:afterAutospacing="0"/>
        <w:textAlignment w:val="baseline"/>
        <w:rPr>
          <w:rFonts w:ascii="Calibri Light" w:hAnsi="Calibri Light" w:cs="Calibri Light"/>
          <w:color w:val="C00000"/>
          <w:sz w:val="28"/>
          <w:szCs w:val="28"/>
        </w:rPr>
      </w:pPr>
      <w:r w:rsidRPr="00A877BB">
        <w:rPr>
          <w:rStyle w:val="normaltextrun"/>
          <w:rFonts w:ascii="Calibri Light" w:hAnsi="Calibri Light" w:cs="Calibri Light"/>
          <w:b/>
          <w:bCs/>
          <w:color w:val="C00000"/>
          <w:sz w:val="28"/>
          <w:szCs w:val="28"/>
          <w:lang w:val="en-US"/>
        </w:rPr>
        <w:t xml:space="preserve">Points of </w:t>
      </w:r>
      <w:r w:rsidR="00F77280" w:rsidRPr="00A877BB">
        <w:rPr>
          <w:rStyle w:val="normaltextrun"/>
          <w:rFonts w:ascii="Calibri Light" w:hAnsi="Calibri Light" w:cs="Calibri Light"/>
          <w:b/>
          <w:bCs/>
          <w:color w:val="C00000"/>
          <w:sz w:val="28"/>
          <w:szCs w:val="28"/>
          <w:lang w:val="en-US"/>
        </w:rPr>
        <w:t>Contact: </w:t>
      </w:r>
      <w:r w:rsidR="00F77280" w:rsidRPr="00A877BB">
        <w:rPr>
          <w:rStyle w:val="eop"/>
          <w:rFonts w:ascii="Calibri Light" w:hAnsi="Calibri Light" w:cs="Calibri Light"/>
          <w:color w:val="C00000"/>
          <w:sz w:val="28"/>
          <w:szCs w:val="28"/>
        </w:rPr>
        <w:t> </w:t>
      </w:r>
    </w:p>
    <w:p w14:paraId="4760D694" w14:textId="77777777" w:rsidR="00F77280" w:rsidRDefault="00F77280" w:rsidP="00A90EED">
      <w:pPr>
        <w:pStyle w:val="paragraph"/>
        <w:numPr>
          <w:ilvl w:val="0"/>
          <w:numId w:val="2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For questions regarding academic appeals in the Faculty of Arts and Sciences, contact</w:t>
      </w:r>
      <w:r>
        <w:rPr>
          <w:rStyle w:val="apple-converted-space"/>
          <w:rFonts w:ascii="Calibri Light" w:hAnsi="Calibri Light" w:cs="Calibri Light"/>
          <w:lang w:val="en-US"/>
        </w:rPr>
        <w:t> </w:t>
      </w:r>
      <w:hyperlink r:id="rId39" w:tgtFrame="_blank" w:history="1">
        <w:r>
          <w:rPr>
            <w:rStyle w:val="normaltextrun"/>
            <w:rFonts w:ascii="Calibri Light" w:hAnsi="Calibri Light" w:cs="Calibri Light"/>
            <w:color w:val="0563C1"/>
            <w:u w:val="single"/>
            <w:lang w:val="en-US"/>
          </w:rPr>
          <w:t>asc.appeals@queensu.ca</w:t>
        </w:r>
      </w:hyperlink>
      <w:r>
        <w:rPr>
          <w:rStyle w:val="normaltextrun"/>
          <w:rFonts w:ascii="Calibri Light" w:hAnsi="Calibri Light" w:cs="Calibri Light"/>
          <w:lang w:val="en-US"/>
        </w:rPr>
        <w:t>.</w:t>
      </w:r>
      <w:r>
        <w:rPr>
          <w:rStyle w:val="eop"/>
          <w:rFonts w:ascii="Calibri Light" w:hAnsi="Calibri Light" w:cs="Calibri Light"/>
        </w:rPr>
        <w:t> </w:t>
      </w:r>
    </w:p>
    <w:p w14:paraId="6914B81E" w14:textId="77777777" w:rsidR="00F77280" w:rsidRDefault="00F77280" w:rsidP="00A90EED">
      <w:pPr>
        <w:pStyle w:val="paragraph"/>
        <w:numPr>
          <w:ilvl w:val="0"/>
          <w:numId w:val="2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For questions regarding third level academic appeals to the University Student Appeal Board and/or questions regarding University regulations related to academic appeals, contact</w:t>
      </w:r>
      <w:r>
        <w:rPr>
          <w:rStyle w:val="apple-converted-space"/>
          <w:rFonts w:ascii="Calibri Light" w:hAnsi="Calibri Light" w:cs="Calibri Light"/>
          <w:lang w:val="en-US"/>
        </w:rPr>
        <w:t> </w:t>
      </w:r>
      <w:hyperlink r:id="rId40" w:tgtFrame="_blank" w:history="1">
        <w:r>
          <w:rPr>
            <w:rStyle w:val="normaltextrun"/>
            <w:rFonts w:ascii="Calibri Light" w:hAnsi="Calibri Light" w:cs="Calibri Light"/>
            <w:color w:val="0563C1"/>
            <w:u w:val="single"/>
            <w:lang w:val="en-US"/>
          </w:rPr>
          <w:t>ombuds@queensu.ca</w:t>
        </w:r>
      </w:hyperlink>
      <w:r>
        <w:rPr>
          <w:rStyle w:val="normaltextrun"/>
          <w:rFonts w:ascii="Calibri Light" w:hAnsi="Calibri Light" w:cs="Calibri Light"/>
          <w:lang w:val="en-US"/>
        </w:rPr>
        <w:t>.</w:t>
      </w:r>
      <w:r>
        <w:rPr>
          <w:rStyle w:val="eop"/>
          <w:rFonts w:ascii="Calibri Light" w:hAnsi="Calibri Light" w:cs="Calibri Light"/>
        </w:rPr>
        <w:t> </w:t>
      </w:r>
    </w:p>
    <w:p w14:paraId="5AE83442" w14:textId="77777777" w:rsidR="00F77280" w:rsidRDefault="00F77280" w:rsidP="00A90EED">
      <w:pPr>
        <w:pStyle w:val="paragraph"/>
        <w:numPr>
          <w:ilvl w:val="0"/>
          <w:numId w:val="2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If you wish to meet with an Academic Advisor to discuss the possibility of submitting an academic appeal, call (613) 533-2470 to set up an appointment.</w:t>
      </w:r>
      <w:r>
        <w:rPr>
          <w:rStyle w:val="eop"/>
          <w:rFonts w:ascii="Calibri Light" w:hAnsi="Calibri Light" w:cs="Calibri Light"/>
        </w:rPr>
        <w:t> </w:t>
      </w:r>
    </w:p>
    <w:p w14:paraId="276AEED3" w14:textId="381270E3" w:rsidR="009C118F" w:rsidRDefault="009C118F">
      <w:pPr>
        <w:rPr>
          <w:noProof/>
        </w:rPr>
      </w:pPr>
      <w:r>
        <w:rPr>
          <w:noProof/>
        </w:rPr>
        <w:br w:type="page"/>
      </w:r>
    </w:p>
    <w:p w14:paraId="6834651D" w14:textId="2D6F29CE" w:rsidR="009C118F" w:rsidRPr="003F28B1" w:rsidRDefault="00F77280" w:rsidP="009C118F">
      <w:pPr>
        <w:rPr>
          <w:rFonts w:ascii="Montserrat" w:hAnsi="Montserrat"/>
          <w:b/>
          <w:bCs/>
          <w:color w:val="C22029"/>
          <w:sz w:val="48"/>
          <w:szCs w:val="48"/>
        </w:rPr>
      </w:pPr>
      <w:r>
        <w:rPr>
          <w:rFonts w:ascii="Montserrat" w:hAnsi="Montserrat"/>
          <w:b/>
          <w:bCs/>
          <w:color w:val="C22029"/>
          <w:sz w:val="48"/>
          <w:szCs w:val="48"/>
        </w:rPr>
        <w:lastRenderedPageBreak/>
        <w:t xml:space="preserve">ACADEMIC INTEGRITY </w:t>
      </w:r>
    </w:p>
    <w:p w14:paraId="3D17E626" w14:textId="77777777" w:rsidR="009C118F" w:rsidRPr="009B038D" w:rsidRDefault="0053392A" w:rsidP="009C118F">
      <w:pPr>
        <w:rPr>
          <w:rFonts w:ascii="Montserrat" w:hAnsi="Montserrat"/>
          <w:color w:val="C22029"/>
          <w:sz w:val="10"/>
          <w:szCs w:val="10"/>
        </w:rPr>
      </w:pPr>
      <w:r>
        <w:rPr>
          <w:rFonts w:ascii="Montserrat" w:hAnsi="Montserrat"/>
          <w:noProof/>
          <w:color w:val="C22029"/>
          <w:sz w:val="10"/>
          <w:szCs w:val="10"/>
        </w:rPr>
        <w:pict w14:anchorId="3A9DA909">
          <v:rect id="_x0000_i1031" alt="" style="width:468pt;height:1.5pt;mso-width-percent:0;mso-height-percent:0;mso-width-percent:0;mso-height-percent:0" o:hralign="center" o:hrstd="t" o:hrnoshade="t" o:hr="t" fillcolor="#c22029" stroked="f"/>
        </w:pict>
      </w:r>
    </w:p>
    <w:p w14:paraId="4202695A" w14:textId="77777777" w:rsidR="003C713C" w:rsidRPr="00A877BB" w:rsidRDefault="003C713C" w:rsidP="00F77280">
      <w:pPr>
        <w:pStyle w:val="paragraph"/>
        <w:spacing w:before="0" w:beforeAutospacing="0" w:after="0" w:afterAutospacing="0"/>
        <w:textAlignment w:val="baseline"/>
        <w:rPr>
          <w:rStyle w:val="normaltextrun"/>
          <w:rFonts w:ascii="Calibri Light" w:hAnsi="Calibri Light" w:cs="Calibri Light"/>
          <w:b/>
          <w:bCs/>
          <w:color w:val="C00000"/>
          <w:sz w:val="28"/>
          <w:szCs w:val="28"/>
          <w:lang w:val="en-US"/>
        </w:rPr>
      </w:pPr>
    </w:p>
    <w:p w14:paraId="584505E7" w14:textId="46E7D4EE" w:rsidR="00F77280" w:rsidRDefault="00A877BB" w:rsidP="00F77280">
      <w:pPr>
        <w:pStyle w:val="paragraph"/>
        <w:spacing w:before="0" w:beforeAutospacing="0" w:after="0" w:afterAutospacing="0"/>
        <w:textAlignment w:val="baseline"/>
        <w:rPr>
          <w:rStyle w:val="eop"/>
          <w:rFonts w:ascii="Calibri Light" w:hAnsi="Calibri Light" w:cs="Calibri Light"/>
        </w:rPr>
      </w:pPr>
      <w:r w:rsidRPr="00A877BB">
        <w:rPr>
          <w:rStyle w:val="normaltextrun"/>
          <w:rFonts w:ascii="Calibri Light" w:hAnsi="Calibri Light" w:cs="Calibri Light"/>
          <w:b/>
          <w:bCs/>
          <w:color w:val="C00000"/>
          <w:sz w:val="28"/>
          <w:szCs w:val="28"/>
          <w:lang w:val="en-US"/>
        </w:rPr>
        <w:t>Mandate:</w:t>
      </w:r>
      <w:r w:rsidRPr="00A877BB">
        <w:rPr>
          <w:rStyle w:val="normaltextrun"/>
          <w:rFonts w:ascii="Calibri Light" w:hAnsi="Calibri Light" w:cs="Calibri Light"/>
          <w:color w:val="C00000"/>
          <w:lang w:val="en-US"/>
        </w:rPr>
        <w:t xml:space="preserve"> </w:t>
      </w:r>
      <w:r w:rsidR="00F77280">
        <w:rPr>
          <w:rStyle w:val="normaltextrun"/>
          <w:rFonts w:ascii="Calibri Light" w:hAnsi="Calibri Light" w:cs="Calibri Light"/>
          <w:lang w:val="en-US"/>
        </w:rPr>
        <w:t>When a professor flags an issue with Academic Integrity</w:t>
      </w:r>
      <w:r w:rsidR="008A6EB3">
        <w:rPr>
          <w:rStyle w:val="normaltextrun"/>
          <w:rFonts w:ascii="Calibri Light" w:hAnsi="Calibri Light" w:cs="Calibri Light"/>
          <w:lang w:val="en-US"/>
        </w:rPr>
        <w:t xml:space="preserve"> such as a </w:t>
      </w:r>
      <w:r w:rsidR="008A6EB3" w:rsidRPr="008A6EB3">
        <w:rPr>
          <w:rStyle w:val="normaltextrun"/>
          <w:rFonts w:ascii="Calibri Light" w:hAnsi="Calibri Light" w:cs="Calibri Light"/>
          <w:b/>
          <w:bCs/>
          <w:lang w:val="en-US"/>
        </w:rPr>
        <w:t>Departure from Academic Integrity</w:t>
      </w:r>
      <w:r w:rsidR="00F77280">
        <w:rPr>
          <w:rStyle w:val="normaltextrun"/>
          <w:rFonts w:ascii="Calibri Light" w:hAnsi="Calibri Light" w:cs="Calibri Light"/>
          <w:lang w:val="en-US"/>
        </w:rPr>
        <w:t xml:space="preserve">, they will issue a </w:t>
      </w:r>
      <w:r w:rsidR="00F77280" w:rsidRPr="00BB2293">
        <w:rPr>
          <w:rStyle w:val="normaltextrun"/>
          <w:rFonts w:ascii="Calibri Light" w:hAnsi="Calibri Light" w:cs="Calibri Light"/>
          <w:b/>
          <w:bCs/>
          <w:lang w:val="en-US"/>
        </w:rPr>
        <w:t>Notice of</w:t>
      </w:r>
      <w:r w:rsidR="00F77280" w:rsidRPr="00BB2293">
        <w:rPr>
          <w:rStyle w:val="apple-converted-space"/>
          <w:rFonts w:ascii="Calibri Light" w:hAnsi="Calibri Light" w:cs="Calibri Light"/>
          <w:b/>
          <w:bCs/>
          <w:lang w:val="en-US"/>
        </w:rPr>
        <w:t> </w:t>
      </w:r>
      <w:r w:rsidR="00F77280" w:rsidRPr="00BB2293">
        <w:rPr>
          <w:rStyle w:val="normaltextrun"/>
          <w:rFonts w:ascii="Calibri Light" w:hAnsi="Calibri Light" w:cs="Calibri Light"/>
          <w:b/>
          <w:bCs/>
          <w:lang w:val="en-US"/>
        </w:rPr>
        <w:t>Investigation</w:t>
      </w:r>
      <w:r w:rsidR="00F77280">
        <w:rPr>
          <w:rStyle w:val="normaltextrun"/>
          <w:rFonts w:ascii="Calibri Light" w:hAnsi="Calibri Light" w:cs="Calibri Light"/>
          <w:lang w:val="en-US"/>
        </w:rPr>
        <w:t>. There is no need to panic! Below the necessary procedure is outlined on what the professor does to move forward</w:t>
      </w:r>
      <w:r w:rsidR="00F77280">
        <w:rPr>
          <w:rStyle w:val="apple-converted-space"/>
          <w:rFonts w:ascii="Calibri Light" w:hAnsi="Calibri Light" w:cs="Calibri Light"/>
          <w:lang w:val="en-US"/>
        </w:rPr>
        <w:t> </w:t>
      </w:r>
      <w:r w:rsidR="00F77280">
        <w:rPr>
          <w:rStyle w:val="normaltextrun"/>
          <w:rFonts w:ascii="Calibri Light" w:hAnsi="Calibri Light" w:cs="Calibri Light"/>
          <w:lang w:val="en-US"/>
        </w:rPr>
        <w:t>in this process. Often having a better grasp of this makes it considerably less daunting.  </w:t>
      </w:r>
      <w:r w:rsidR="00F77280">
        <w:rPr>
          <w:rStyle w:val="eop"/>
          <w:rFonts w:ascii="Calibri Light" w:hAnsi="Calibri Light" w:cs="Calibri Light"/>
        </w:rPr>
        <w:t> </w:t>
      </w:r>
    </w:p>
    <w:p w14:paraId="3BCDB0F2" w14:textId="5D0A1A6A" w:rsidR="008A6EB3" w:rsidRDefault="008A6EB3" w:rsidP="00F77280">
      <w:pPr>
        <w:pStyle w:val="paragraph"/>
        <w:spacing w:before="0" w:beforeAutospacing="0" w:after="0" w:afterAutospacing="0"/>
        <w:textAlignment w:val="baseline"/>
        <w:rPr>
          <w:rStyle w:val="eop"/>
          <w:rFonts w:ascii="Calibri Light" w:hAnsi="Calibri Light" w:cs="Calibri Light"/>
        </w:rPr>
      </w:pPr>
    </w:p>
    <w:p w14:paraId="2E136C92" w14:textId="2FA81BE8" w:rsidR="00A877BB" w:rsidRPr="00A877BB" w:rsidRDefault="00A877BB" w:rsidP="00F77280">
      <w:pPr>
        <w:pStyle w:val="paragraph"/>
        <w:spacing w:before="0" w:beforeAutospacing="0" w:after="0" w:afterAutospacing="0"/>
        <w:textAlignment w:val="baseline"/>
        <w:rPr>
          <w:rStyle w:val="eop"/>
          <w:rFonts w:ascii="Calibri Light" w:hAnsi="Calibri Light" w:cs="Calibri Light"/>
          <w:b/>
          <w:bCs/>
          <w:color w:val="C00000"/>
          <w:sz w:val="28"/>
          <w:szCs w:val="28"/>
        </w:rPr>
      </w:pPr>
      <w:r w:rsidRPr="00A877BB">
        <w:rPr>
          <w:rStyle w:val="eop"/>
          <w:rFonts w:ascii="Calibri Light" w:hAnsi="Calibri Light" w:cs="Calibri Light"/>
          <w:b/>
          <w:bCs/>
          <w:color w:val="C00000"/>
          <w:sz w:val="28"/>
          <w:szCs w:val="28"/>
        </w:rPr>
        <w:t xml:space="preserve">Process: </w:t>
      </w:r>
    </w:p>
    <w:p w14:paraId="67A440ED" w14:textId="46E08321" w:rsidR="008A6EB3" w:rsidRDefault="008A6EB3" w:rsidP="00F77280">
      <w:pPr>
        <w:pStyle w:val="paragraph"/>
        <w:spacing w:before="0" w:beforeAutospacing="0" w:after="0" w:afterAutospacing="0"/>
        <w:textAlignment w:val="baseline"/>
        <w:rPr>
          <w:rStyle w:val="eop"/>
          <w:rFonts w:ascii="Calibri Light" w:hAnsi="Calibri Light" w:cs="Calibri Light"/>
        </w:rPr>
      </w:pPr>
      <w:r w:rsidRPr="008A6EB3">
        <w:rPr>
          <w:rStyle w:val="eop"/>
          <w:rFonts w:ascii="Calibri Light" w:hAnsi="Calibri Light" w:cs="Calibri Light"/>
          <w:b/>
          <w:bCs/>
        </w:rPr>
        <w:t>Departure for Academic Integrity:</w:t>
      </w:r>
      <w:r>
        <w:rPr>
          <w:rStyle w:val="eop"/>
          <w:rFonts w:ascii="Calibri Light" w:hAnsi="Calibri Light" w:cs="Calibri Light"/>
        </w:rPr>
        <w:t xml:space="preserve"> As stated in the Faculty website, a departure from Academic Integrity is academic dishonesty that causes yourself or other to gain unearned advantage over other students. This can include but is not limited to: </w:t>
      </w:r>
    </w:p>
    <w:p w14:paraId="03250F09" w14:textId="23198EEC" w:rsidR="008A6EB3" w:rsidRDefault="008A6EB3" w:rsidP="00A90EED">
      <w:pPr>
        <w:pStyle w:val="paragraph"/>
        <w:numPr>
          <w:ilvl w:val="0"/>
          <w:numId w:val="58"/>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 xml:space="preserve">Plagiarism: copying from another source, student or yourself </w:t>
      </w:r>
    </w:p>
    <w:p w14:paraId="268CBAC5" w14:textId="6CF9B652" w:rsidR="008A6EB3" w:rsidRDefault="008A6EB3" w:rsidP="00A90EED">
      <w:pPr>
        <w:pStyle w:val="paragraph"/>
        <w:numPr>
          <w:ilvl w:val="1"/>
          <w:numId w:val="58"/>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NOTE: This can also include submitting the same piece of work in more than one course without instructor permission</w:t>
      </w:r>
    </w:p>
    <w:p w14:paraId="2ABF2B62" w14:textId="11FF0CD7" w:rsidR="008A6EB3" w:rsidRDefault="008A6EB3" w:rsidP="00A90EED">
      <w:pPr>
        <w:pStyle w:val="paragraph"/>
        <w:numPr>
          <w:ilvl w:val="0"/>
          <w:numId w:val="58"/>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 xml:space="preserve">Using unauthorized materials </w:t>
      </w:r>
    </w:p>
    <w:p w14:paraId="79DAE9FF" w14:textId="77777777" w:rsidR="008A6EB3" w:rsidRDefault="008A6EB3" w:rsidP="00A90EED">
      <w:pPr>
        <w:pStyle w:val="paragraph"/>
        <w:numPr>
          <w:ilvl w:val="0"/>
          <w:numId w:val="58"/>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Enabling the Breach of Academic Integrity through Facilitation</w:t>
      </w:r>
    </w:p>
    <w:p w14:paraId="1032D81C" w14:textId="77777777" w:rsidR="008A6EB3" w:rsidRDefault="008A6EB3" w:rsidP="00A90EED">
      <w:pPr>
        <w:pStyle w:val="paragraph"/>
        <w:numPr>
          <w:ilvl w:val="0"/>
          <w:numId w:val="58"/>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 xml:space="preserve">Forgery of official documents or transcripts </w:t>
      </w:r>
    </w:p>
    <w:p w14:paraId="009C41AB" w14:textId="42D46BE3" w:rsidR="008A6EB3" w:rsidRDefault="008A6EB3" w:rsidP="00A90EED">
      <w:pPr>
        <w:pStyle w:val="paragraph"/>
        <w:numPr>
          <w:ilvl w:val="0"/>
          <w:numId w:val="58"/>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 xml:space="preserve">Falsification: altering documents, impersonating others. Fabricating data etc.  </w:t>
      </w:r>
    </w:p>
    <w:p w14:paraId="06E88150" w14:textId="77777777" w:rsidR="008A6EB3" w:rsidRDefault="008A6EB3" w:rsidP="008A6EB3">
      <w:pPr>
        <w:pStyle w:val="paragraph"/>
        <w:spacing w:before="0" w:beforeAutospacing="0" w:after="0" w:afterAutospacing="0"/>
        <w:textAlignment w:val="baseline"/>
        <w:rPr>
          <w:rStyle w:val="eop"/>
          <w:rFonts w:ascii="Calibri Light" w:hAnsi="Calibri Light" w:cs="Calibri Light"/>
        </w:rPr>
      </w:pPr>
    </w:p>
    <w:p w14:paraId="39D33300" w14:textId="643DA5C7" w:rsidR="008A6EB3" w:rsidRPr="008A6EB3" w:rsidRDefault="008A6EB3" w:rsidP="008A6EB3">
      <w:pPr>
        <w:pStyle w:val="paragraph"/>
        <w:spacing w:before="0" w:beforeAutospacing="0" w:after="0" w:afterAutospacing="0"/>
        <w:textAlignment w:val="baseline"/>
        <w:rPr>
          <w:rStyle w:val="eop"/>
          <w:rFonts w:ascii="Calibri Light" w:hAnsi="Calibri Light" w:cs="Calibri Light"/>
        </w:rPr>
      </w:pPr>
      <w:r w:rsidRPr="008A6EB3">
        <w:rPr>
          <w:rStyle w:val="eop"/>
          <w:rFonts w:ascii="Calibri Light" w:hAnsi="Calibri Light" w:cs="Calibri Light"/>
          <w:b/>
          <w:bCs/>
        </w:rPr>
        <w:t xml:space="preserve">Notice of Potential Departure of Academic Integrity: </w:t>
      </w:r>
      <w:r>
        <w:rPr>
          <w:rStyle w:val="eop"/>
          <w:rFonts w:ascii="Calibri Light" w:hAnsi="Calibri Light" w:cs="Calibri Light"/>
        </w:rPr>
        <w:t xml:space="preserve">This is a letter provided by the professor that will outline what is the bases for the investigation, possible sanctions and your right for a response to this notice through writing or a meeting. You must respond within seven days of receiving the Notice. NOTE: You may not drop the course once a notice has been made. </w:t>
      </w:r>
    </w:p>
    <w:p w14:paraId="6501B108" w14:textId="77777777" w:rsidR="00BB2293" w:rsidRDefault="00BB2293" w:rsidP="00F77280">
      <w:pPr>
        <w:pStyle w:val="paragraph"/>
        <w:spacing w:before="0" w:beforeAutospacing="0" w:after="0" w:afterAutospacing="0"/>
        <w:textAlignment w:val="baseline"/>
        <w:rPr>
          <w:rFonts w:ascii="Segoe UI" w:hAnsi="Segoe UI" w:cs="Segoe UI"/>
          <w:sz w:val="18"/>
          <w:szCs w:val="18"/>
        </w:rPr>
      </w:pPr>
    </w:p>
    <w:p w14:paraId="731D9D79" w14:textId="51579CF5" w:rsidR="00BB2293" w:rsidRDefault="00F77280" w:rsidP="00A90EED">
      <w:pPr>
        <w:pStyle w:val="paragraph"/>
        <w:numPr>
          <w:ilvl w:val="0"/>
          <w:numId w:val="27"/>
        </w:numPr>
        <w:spacing w:before="0" w:beforeAutospacing="0" w:after="0" w:afterAutospacing="0"/>
        <w:ind w:left="360" w:firstLine="0"/>
        <w:textAlignment w:val="baseline"/>
        <w:rPr>
          <w:rStyle w:val="eop"/>
          <w:rFonts w:ascii="Calibri Light" w:hAnsi="Calibri Light" w:cs="Calibri Light"/>
        </w:rPr>
      </w:pPr>
      <w:r w:rsidRPr="00BD5139">
        <w:rPr>
          <w:rStyle w:val="normaltextrun"/>
          <w:rFonts w:ascii="Calibri Light" w:hAnsi="Calibri Light" w:cs="Calibri Light"/>
          <w:b/>
          <w:bCs/>
          <w:lang w:val="en-US"/>
        </w:rPr>
        <w:t>The Professor will begin by</w:t>
      </w:r>
      <w:r w:rsidRPr="00BD5139">
        <w:rPr>
          <w:rStyle w:val="apple-converted-space"/>
          <w:rFonts w:ascii="Calibri Light" w:hAnsi="Calibri Light" w:cs="Calibri Light"/>
          <w:b/>
          <w:bCs/>
          <w:lang w:val="en-US"/>
        </w:rPr>
        <w:t> </w:t>
      </w:r>
      <w:r w:rsidRPr="00BD5139">
        <w:rPr>
          <w:rStyle w:val="normaltextrun"/>
          <w:rFonts w:ascii="Calibri Light" w:hAnsi="Calibri Light" w:cs="Calibri Light"/>
          <w:b/>
          <w:bCs/>
          <w:lang w:val="en-US"/>
        </w:rPr>
        <w:t>compiling the necessary information and documents</w:t>
      </w:r>
      <w:r w:rsidRPr="00BD5139">
        <w:rPr>
          <w:rStyle w:val="apple-converted-space"/>
          <w:rFonts w:ascii="Calibri Light" w:hAnsi="Calibri Light" w:cs="Calibri Light"/>
          <w:b/>
          <w:bCs/>
          <w:lang w:val="en-US"/>
        </w:rPr>
        <w:t> </w:t>
      </w:r>
      <w:r w:rsidRPr="00BD5139">
        <w:rPr>
          <w:rStyle w:val="normaltextrun"/>
          <w:rFonts w:ascii="Calibri Light" w:hAnsi="Calibri Light" w:cs="Calibri Light"/>
          <w:b/>
          <w:bCs/>
          <w:lang w:val="en-US"/>
        </w:rPr>
        <w:t>related to the incident</w:t>
      </w:r>
      <w:r w:rsidR="00BD5139">
        <w:rPr>
          <w:rStyle w:val="normaltextrun"/>
          <w:rFonts w:ascii="Calibri Light" w:hAnsi="Calibri Light" w:cs="Calibri Light"/>
          <w:lang w:val="en-US"/>
        </w:rPr>
        <w:t xml:space="preserve">. </w:t>
      </w:r>
      <w:r>
        <w:rPr>
          <w:rStyle w:val="normaltextrun"/>
          <w:rFonts w:ascii="Calibri Light" w:hAnsi="Calibri Light" w:cs="Calibri Light"/>
          <w:lang w:val="en-US"/>
        </w:rPr>
        <w:t>This can include the student’s work, the sources in which it has been gathered from, emailed correspondence between the student and the professor, department/course material outlining the academic integrity policy and any other material.</w:t>
      </w:r>
      <w:r>
        <w:rPr>
          <w:rStyle w:val="apple-converted-space"/>
          <w:rFonts w:ascii="Calibri Light" w:hAnsi="Calibri Light" w:cs="Calibri Light"/>
          <w:lang w:val="en-US"/>
        </w:rPr>
        <w:t> </w:t>
      </w:r>
      <w:r>
        <w:rPr>
          <w:rStyle w:val="normaltextrun"/>
          <w:rFonts w:ascii="Calibri Light" w:hAnsi="Calibri Light" w:cs="Calibri Light"/>
          <w:lang w:val="en-US"/>
        </w:rPr>
        <w:t>If there is not sufficient documentation, the professor will destroy the documents. </w:t>
      </w:r>
      <w:r>
        <w:rPr>
          <w:rStyle w:val="eop"/>
          <w:rFonts w:ascii="Calibri Light" w:hAnsi="Calibri Light" w:cs="Calibri Light"/>
        </w:rPr>
        <w:t> </w:t>
      </w:r>
    </w:p>
    <w:p w14:paraId="42DD0760" w14:textId="1825893F" w:rsidR="00BB2293" w:rsidRDefault="00F77280" w:rsidP="00A90EED">
      <w:pPr>
        <w:pStyle w:val="paragraph"/>
        <w:numPr>
          <w:ilvl w:val="0"/>
          <w:numId w:val="27"/>
        </w:numPr>
        <w:spacing w:before="0" w:beforeAutospacing="0" w:after="0" w:afterAutospacing="0"/>
        <w:ind w:left="360" w:firstLine="0"/>
        <w:textAlignment w:val="baseline"/>
        <w:rPr>
          <w:rStyle w:val="eop"/>
          <w:rFonts w:ascii="Calibri Light" w:hAnsi="Calibri Light" w:cs="Calibri Light"/>
        </w:rPr>
      </w:pPr>
      <w:r w:rsidRPr="00BD5139">
        <w:rPr>
          <w:rStyle w:val="normaltextrun"/>
          <w:rFonts w:ascii="Calibri Light" w:hAnsi="Calibri Light" w:cs="Calibri Light"/>
          <w:b/>
          <w:bCs/>
          <w:lang w:val="en-US"/>
        </w:rPr>
        <w:t>Next a student is given the opportunity to</w:t>
      </w:r>
      <w:r w:rsidRPr="00BB2293">
        <w:rPr>
          <w:rStyle w:val="apple-converted-space"/>
          <w:rFonts w:ascii="Calibri Light" w:hAnsi="Calibri Light" w:cs="Calibri Light"/>
          <w:lang w:val="en-US"/>
        </w:rPr>
        <w:t> </w:t>
      </w:r>
      <w:r w:rsidRPr="00BB2293">
        <w:rPr>
          <w:rStyle w:val="normaltextrun"/>
          <w:rFonts w:ascii="Calibri Light" w:hAnsi="Calibri Light" w:cs="Calibri Light"/>
          <w:b/>
          <w:bCs/>
          <w:lang w:val="en-US"/>
        </w:rPr>
        <w:t>meet with the professor or provide a written statement.</w:t>
      </w:r>
      <w:r w:rsidRPr="00BB2293">
        <w:rPr>
          <w:rStyle w:val="apple-converted-space"/>
          <w:rFonts w:ascii="Calibri Light" w:hAnsi="Calibri Light" w:cs="Calibri Light"/>
          <w:lang w:val="en-US"/>
        </w:rPr>
        <w:t> </w:t>
      </w:r>
      <w:r w:rsidRPr="00BB2293">
        <w:rPr>
          <w:rStyle w:val="normaltextrun"/>
          <w:rFonts w:ascii="Calibri Light" w:hAnsi="Calibri Light" w:cs="Calibri Light"/>
          <w:lang w:val="en-US"/>
        </w:rPr>
        <w:t>There are many ways to prepare for this meeting</w:t>
      </w:r>
      <w:r w:rsidR="008A6EB3">
        <w:rPr>
          <w:rStyle w:val="normaltextrun"/>
          <w:rFonts w:ascii="Calibri Light" w:hAnsi="Calibri Light" w:cs="Calibri Light"/>
          <w:lang w:val="en-US"/>
        </w:rPr>
        <w:t xml:space="preserve"> as it is an opportunity for you to give your side of the story</w:t>
      </w:r>
      <w:r w:rsidRPr="00BB2293">
        <w:rPr>
          <w:rStyle w:val="normaltextrun"/>
          <w:rFonts w:ascii="Calibri Light" w:hAnsi="Calibri Light" w:cs="Calibri Light"/>
          <w:lang w:val="en-US"/>
        </w:rPr>
        <w:t>. Feel free to bring documentation to support the work you have done, prepared notes that you could leave with the professor or even an advisor.</w:t>
      </w:r>
      <w:r w:rsidRPr="00BB2293">
        <w:rPr>
          <w:rStyle w:val="apple-converted-space"/>
          <w:rFonts w:ascii="Calibri Light" w:hAnsi="Calibri Light" w:cs="Calibri Light"/>
          <w:lang w:val="en-US"/>
        </w:rPr>
        <w:t> </w:t>
      </w:r>
      <w:r w:rsidRPr="00BB2293">
        <w:rPr>
          <w:rStyle w:val="normaltextrun"/>
          <w:rFonts w:ascii="Calibri Light" w:hAnsi="Calibri Light" w:cs="Calibri Light"/>
          <w:lang w:val="en-US"/>
        </w:rPr>
        <w:t>You have the right to ask about the different avenues your professor is exploring. Be sure to remain calm, clear and concise and continue to be honest. </w:t>
      </w:r>
      <w:r w:rsidRPr="00BB2293">
        <w:rPr>
          <w:rStyle w:val="eop"/>
          <w:rFonts w:ascii="Calibri Light" w:hAnsi="Calibri Light" w:cs="Calibri Light"/>
        </w:rPr>
        <w:t> </w:t>
      </w:r>
    </w:p>
    <w:p w14:paraId="6E1DEBF8" w14:textId="02922F91" w:rsidR="00F77280" w:rsidRPr="00BB2293" w:rsidRDefault="00F77280" w:rsidP="00A90EED">
      <w:pPr>
        <w:pStyle w:val="paragraph"/>
        <w:numPr>
          <w:ilvl w:val="0"/>
          <w:numId w:val="27"/>
        </w:numPr>
        <w:spacing w:before="0" w:beforeAutospacing="0" w:after="0" w:afterAutospacing="0"/>
        <w:ind w:left="360" w:firstLine="0"/>
        <w:textAlignment w:val="baseline"/>
        <w:rPr>
          <w:rFonts w:ascii="Calibri Light" w:hAnsi="Calibri Light" w:cs="Calibri Light"/>
        </w:rPr>
      </w:pPr>
      <w:r w:rsidRPr="00BB2293">
        <w:rPr>
          <w:rStyle w:val="normaltextrun"/>
          <w:rFonts w:ascii="Calibri Light" w:hAnsi="Calibri Light" w:cs="Calibri Light"/>
          <w:lang w:val="en-US"/>
        </w:rPr>
        <w:t xml:space="preserve">The professor then makes a decision </w:t>
      </w:r>
      <w:r w:rsidR="008A6EB3">
        <w:rPr>
          <w:rStyle w:val="normaltextrun"/>
          <w:rFonts w:ascii="Calibri Light" w:hAnsi="Calibri Light" w:cs="Calibri Light"/>
          <w:lang w:val="en-US"/>
        </w:rPr>
        <w:t xml:space="preserve">within 21 days of meeting you </w:t>
      </w:r>
      <w:r w:rsidRPr="00BB2293">
        <w:rPr>
          <w:rStyle w:val="normaltextrun"/>
          <w:rFonts w:ascii="Calibri Light" w:hAnsi="Calibri Light" w:cs="Calibri Light"/>
          <w:lang w:val="en-US"/>
        </w:rPr>
        <w:t>in which two possible outcomes can occur: </w:t>
      </w:r>
      <w:r w:rsidRPr="00BB2293">
        <w:rPr>
          <w:rStyle w:val="eop"/>
          <w:rFonts w:ascii="Calibri Light" w:hAnsi="Calibri Light" w:cs="Calibri Light"/>
        </w:rPr>
        <w:t> </w:t>
      </w:r>
    </w:p>
    <w:p w14:paraId="0CF28C39" w14:textId="77777777" w:rsidR="00F77280" w:rsidRDefault="00F77280" w:rsidP="00A90EED">
      <w:pPr>
        <w:pStyle w:val="paragraph"/>
        <w:numPr>
          <w:ilvl w:val="0"/>
          <w:numId w:val="28"/>
        </w:numPr>
        <w:spacing w:before="0" w:beforeAutospacing="0" w:after="0" w:afterAutospacing="0"/>
        <w:ind w:left="1080" w:firstLine="0"/>
        <w:textAlignment w:val="baseline"/>
        <w:rPr>
          <w:rFonts w:ascii="Calibri" w:hAnsi="Calibri" w:cs="Segoe UI"/>
        </w:rPr>
      </w:pPr>
      <w:r>
        <w:rPr>
          <w:rStyle w:val="normaltextrun"/>
          <w:rFonts w:ascii="Calibri Light" w:hAnsi="Calibri Light" w:cs="Calibri Light"/>
          <w:b/>
          <w:bCs/>
          <w:lang w:val="en-US"/>
        </w:rPr>
        <w:t>Finding no departure for academic</w:t>
      </w:r>
      <w:r>
        <w:rPr>
          <w:rStyle w:val="apple-converted-space"/>
          <w:rFonts w:ascii="Calibri Light" w:hAnsi="Calibri Light" w:cs="Calibri Light"/>
          <w:b/>
          <w:bCs/>
          <w:lang w:val="en-US"/>
        </w:rPr>
        <w:t> </w:t>
      </w:r>
      <w:r>
        <w:rPr>
          <w:rStyle w:val="normaltextrun"/>
          <w:rFonts w:ascii="Calibri Light" w:hAnsi="Calibri Light" w:cs="Calibri Light"/>
          <w:b/>
          <w:bCs/>
          <w:lang w:val="en-US"/>
        </w:rPr>
        <w:t>integrity:</w:t>
      </w:r>
      <w:r>
        <w:rPr>
          <w:rStyle w:val="apple-converted-space"/>
          <w:rFonts w:ascii="Calibri Light" w:hAnsi="Calibri Light" w:cs="Calibri Light"/>
          <w:lang w:val="en-US"/>
        </w:rPr>
        <w:t> </w:t>
      </w:r>
      <w:r>
        <w:rPr>
          <w:rStyle w:val="normaltextrun"/>
          <w:rFonts w:ascii="Calibri Light" w:hAnsi="Calibri Light" w:cs="Calibri Light"/>
          <w:lang w:val="en-US"/>
        </w:rPr>
        <w:t>The instructor will let you know that there are no grounds and the investigation is dropped. The documentation is also destroyed. </w:t>
      </w:r>
      <w:r>
        <w:rPr>
          <w:rStyle w:val="eop"/>
          <w:rFonts w:ascii="Calibri Light" w:hAnsi="Calibri Light" w:cs="Calibri Light"/>
        </w:rPr>
        <w:t> </w:t>
      </w:r>
    </w:p>
    <w:p w14:paraId="4FFA1563" w14:textId="14972CE6" w:rsidR="00F77280" w:rsidRDefault="00F77280" w:rsidP="00A90EED">
      <w:pPr>
        <w:pStyle w:val="paragraph"/>
        <w:numPr>
          <w:ilvl w:val="0"/>
          <w:numId w:val="29"/>
        </w:numPr>
        <w:spacing w:before="0" w:beforeAutospacing="0" w:after="0" w:afterAutospacing="0"/>
        <w:ind w:left="1080" w:firstLine="0"/>
        <w:textAlignment w:val="baseline"/>
        <w:rPr>
          <w:rFonts w:ascii="Calibri" w:hAnsi="Calibri" w:cs="Segoe UI"/>
        </w:rPr>
      </w:pPr>
      <w:r>
        <w:rPr>
          <w:rStyle w:val="normaltextrun"/>
          <w:rFonts w:ascii="Calibri Light" w:hAnsi="Calibri Light" w:cs="Calibri Light"/>
          <w:b/>
          <w:bCs/>
          <w:lang w:val="en-US"/>
        </w:rPr>
        <w:lastRenderedPageBreak/>
        <w:t>Finding a departure for academic</w:t>
      </w:r>
      <w:r>
        <w:rPr>
          <w:rStyle w:val="apple-converted-space"/>
          <w:rFonts w:ascii="Calibri Light" w:hAnsi="Calibri Light" w:cs="Calibri Light"/>
          <w:b/>
          <w:bCs/>
          <w:lang w:val="en-US"/>
        </w:rPr>
        <w:t> </w:t>
      </w:r>
      <w:r>
        <w:rPr>
          <w:rStyle w:val="normaltextrun"/>
          <w:rFonts w:ascii="Calibri Light" w:hAnsi="Calibri Light" w:cs="Calibri Light"/>
          <w:b/>
          <w:bCs/>
          <w:lang w:val="en-US"/>
        </w:rPr>
        <w:t>integrity:</w:t>
      </w:r>
      <w:r>
        <w:rPr>
          <w:rStyle w:val="apple-converted-space"/>
          <w:rFonts w:ascii="Calibri Light" w:hAnsi="Calibri Light" w:cs="Calibri Light"/>
          <w:lang w:val="en-US"/>
        </w:rPr>
        <w:t> </w:t>
      </w:r>
      <w:r>
        <w:rPr>
          <w:rStyle w:val="normaltextrun"/>
          <w:rFonts w:ascii="Calibri Light" w:hAnsi="Calibri Light" w:cs="Calibri Light"/>
          <w:lang w:val="en-US"/>
        </w:rPr>
        <w:t xml:space="preserve">The professor will then decide on the necessary sanction </w:t>
      </w:r>
      <w:r w:rsidR="003D6293">
        <w:rPr>
          <w:rStyle w:val="normaltextrun"/>
          <w:rFonts w:ascii="Calibri Light" w:hAnsi="Calibri Light" w:cs="Calibri Light"/>
          <w:lang w:val="en-US"/>
        </w:rPr>
        <w:t>t</w:t>
      </w:r>
      <w:r>
        <w:rPr>
          <w:rStyle w:val="normaltextrun"/>
          <w:rFonts w:ascii="Calibri Light" w:hAnsi="Calibri Light" w:cs="Calibri Light"/>
          <w:lang w:val="en-US"/>
        </w:rPr>
        <w:t>o remedies for the</w:t>
      </w:r>
      <w:r>
        <w:rPr>
          <w:rStyle w:val="apple-converted-space"/>
          <w:rFonts w:ascii="Calibri Light" w:hAnsi="Calibri Light" w:cs="Calibri Light"/>
          <w:lang w:val="en-US"/>
        </w:rPr>
        <w:t> </w:t>
      </w:r>
      <w:r>
        <w:rPr>
          <w:rStyle w:val="normaltextrun"/>
          <w:rFonts w:ascii="Calibri Light" w:hAnsi="Calibri Light" w:cs="Calibri Light"/>
          <w:lang w:val="en-US"/>
        </w:rPr>
        <w:t>breach of academic integrity. </w:t>
      </w:r>
      <w:r>
        <w:rPr>
          <w:rStyle w:val="eop"/>
          <w:rFonts w:ascii="Calibri Light" w:hAnsi="Calibri Light" w:cs="Calibri Light"/>
        </w:rPr>
        <w:t> </w:t>
      </w:r>
      <w:r w:rsidR="008A6EB3">
        <w:rPr>
          <w:rStyle w:val="eop"/>
          <w:rFonts w:ascii="Calibri Light" w:hAnsi="Calibri Light" w:cs="Calibri Light"/>
        </w:rPr>
        <w:t xml:space="preserve">This can be found </w:t>
      </w:r>
      <w:r w:rsidR="003D6293">
        <w:rPr>
          <w:rStyle w:val="eop"/>
          <w:rFonts w:ascii="Calibri Light" w:hAnsi="Calibri Light" w:cs="Calibri Light"/>
        </w:rPr>
        <w:t>in</w:t>
      </w:r>
      <w:r w:rsidR="008A6EB3">
        <w:rPr>
          <w:rStyle w:val="eop"/>
          <w:rFonts w:ascii="Calibri Light" w:hAnsi="Calibri Light" w:cs="Calibri Light"/>
        </w:rPr>
        <w:t xml:space="preserve"> Senate Policy </w:t>
      </w:r>
      <w:hyperlink r:id="rId41" w:history="1">
        <w:r w:rsidR="008A6EB3" w:rsidRPr="008A6EB3">
          <w:rPr>
            <w:rStyle w:val="Hyperlink"/>
            <w:rFonts w:ascii="Calibri Light" w:hAnsi="Calibri Light" w:cs="Calibri Light"/>
          </w:rPr>
          <w:t>here</w:t>
        </w:r>
      </w:hyperlink>
      <w:r w:rsidR="008A6EB3">
        <w:rPr>
          <w:rStyle w:val="eop"/>
          <w:rFonts w:ascii="Calibri Light" w:hAnsi="Calibri Light" w:cs="Calibri Light"/>
        </w:rPr>
        <w:t xml:space="preserve">. </w:t>
      </w:r>
    </w:p>
    <w:p w14:paraId="48135706" w14:textId="77777777" w:rsidR="00F77280" w:rsidRDefault="00F77280" w:rsidP="00A90EED">
      <w:pPr>
        <w:pStyle w:val="paragraph"/>
        <w:numPr>
          <w:ilvl w:val="0"/>
          <w:numId w:val="30"/>
        </w:numPr>
        <w:spacing w:before="0" w:beforeAutospacing="0" w:after="0" w:afterAutospacing="0"/>
        <w:ind w:left="1980" w:firstLine="0"/>
        <w:textAlignment w:val="baseline"/>
        <w:rPr>
          <w:rFonts w:ascii="Calibri" w:hAnsi="Calibri" w:cs="Segoe UI"/>
        </w:rPr>
      </w:pPr>
      <w:r>
        <w:rPr>
          <w:rStyle w:val="normaltextrun"/>
          <w:rFonts w:ascii="Calibri Light" w:hAnsi="Calibri Light" w:cs="Calibri Light"/>
          <w:lang w:val="en-US"/>
        </w:rPr>
        <w:t>Potential remedies include</w:t>
      </w:r>
      <w:r>
        <w:rPr>
          <w:rStyle w:val="apple-converted-space"/>
          <w:rFonts w:ascii="Calibri Light" w:hAnsi="Calibri Light" w:cs="Calibri Light"/>
          <w:lang w:val="en-US"/>
        </w:rPr>
        <w:t> </w:t>
      </w:r>
      <w:r>
        <w:rPr>
          <w:rStyle w:val="normaltextrun"/>
          <w:rFonts w:ascii="Calibri Light" w:hAnsi="Calibri Light" w:cs="Calibri Light"/>
          <w:lang w:val="en-US"/>
        </w:rPr>
        <w:t>(Office of the Ombudsperson): </w:t>
      </w:r>
      <w:r>
        <w:rPr>
          <w:rStyle w:val="eop"/>
          <w:rFonts w:ascii="Calibri Light" w:hAnsi="Calibri Light" w:cs="Calibri Light"/>
        </w:rPr>
        <w:t> </w:t>
      </w:r>
    </w:p>
    <w:p w14:paraId="28FE55C7" w14:textId="77777777" w:rsidR="00F77280" w:rsidRDefault="00F77280" w:rsidP="00A90EED">
      <w:pPr>
        <w:pStyle w:val="paragraph"/>
        <w:numPr>
          <w:ilvl w:val="0"/>
          <w:numId w:val="31"/>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Issuing an oral or written warning</w:t>
      </w:r>
      <w:r>
        <w:rPr>
          <w:rStyle w:val="eop"/>
          <w:rFonts w:ascii="Calibri Light" w:hAnsi="Calibri Light" w:cs="Calibri Light"/>
        </w:rPr>
        <w:t> </w:t>
      </w:r>
    </w:p>
    <w:p w14:paraId="402D698B" w14:textId="77777777" w:rsidR="00F77280" w:rsidRDefault="00F77280" w:rsidP="00A90EED">
      <w:pPr>
        <w:pStyle w:val="paragraph"/>
        <w:numPr>
          <w:ilvl w:val="0"/>
          <w:numId w:val="32"/>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Completion of an educational program/workshop</w:t>
      </w:r>
      <w:r>
        <w:rPr>
          <w:rStyle w:val="eop"/>
          <w:rFonts w:ascii="Calibri Light" w:hAnsi="Calibri Light" w:cs="Calibri Light"/>
        </w:rPr>
        <w:t> </w:t>
      </w:r>
    </w:p>
    <w:p w14:paraId="2936C074" w14:textId="77777777" w:rsidR="00F77280" w:rsidRDefault="00F77280" w:rsidP="00A90EED">
      <w:pPr>
        <w:pStyle w:val="paragraph"/>
        <w:numPr>
          <w:ilvl w:val="0"/>
          <w:numId w:val="33"/>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Requiring submission of a revised or new piece of work</w:t>
      </w:r>
      <w:r>
        <w:rPr>
          <w:rStyle w:val="eop"/>
          <w:rFonts w:ascii="Calibri Light" w:hAnsi="Calibri Light" w:cs="Calibri Light"/>
        </w:rPr>
        <w:t> </w:t>
      </w:r>
    </w:p>
    <w:p w14:paraId="3481FC81" w14:textId="77777777" w:rsidR="00F77280" w:rsidRDefault="00F77280" w:rsidP="00A90EED">
      <w:pPr>
        <w:pStyle w:val="paragraph"/>
        <w:numPr>
          <w:ilvl w:val="0"/>
          <w:numId w:val="34"/>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Assigning a partial or total loss of marks on the piece of work</w:t>
      </w:r>
      <w:r>
        <w:rPr>
          <w:rStyle w:val="eop"/>
          <w:rFonts w:ascii="Calibri Light" w:hAnsi="Calibri Light" w:cs="Calibri Light"/>
        </w:rPr>
        <w:t> </w:t>
      </w:r>
    </w:p>
    <w:p w14:paraId="79C0BCF2" w14:textId="77777777" w:rsidR="00F77280" w:rsidRDefault="00F77280" w:rsidP="00A90EED">
      <w:pPr>
        <w:pStyle w:val="paragraph"/>
        <w:numPr>
          <w:ilvl w:val="0"/>
          <w:numId w:val="35"/>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Assigning partial or total loss of grades in the course</w:t>
      </w:r>
      <w:r>
        <w:rPr>
          <w:rStyle w:val="eop"/>
          <w:rFonts w:ascii="Calibri Light" w:hAnsi="Calibri Light" w:cs="Calibri Light"/>
        </w:rPr>
        <w:t> </w:t>
      </w:r>
    </w:p>
    <w:p w14:paraId="721D992E" w14:textId="77777777" w:rsidR="00F77280" w:rsidRDefault="00F77280" w:rsidP="00A90EED">
      <w:pPr>
        <w:pStyle w:val="paragraph"/>
        <w:numPr>
          <w:ilvl w:val="0"/>
          <w:numId w:val="36"/>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Requiring withdrawal from the University for a specified period of time</w:t>
      </w:r>
      <w:r>
        <w:rPr>
          <w:rStyle w:val="eop"/>
          <w:rFonts w:ascii="Calibri Light" w:hAnsi="Calibri Light" w:cs="Calibri Light"/>
        </w:rPr>
        <w:t> </w:t>
      </w:r>
    </w:p>
    <w:p w14:paraId="748A70EB" w14:textId="77777777" w:rsidR="00F77280" w:rsidRDefault="00F77280" w:rsidP="00A90EED">
      <w:pPr>
        <w:pStyle w:val="paragraph"/>
        <w:numPr>
          <w:ilvl w:val="0"/>
          <w:numId w:val="37"/>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lang w:val="en-US"/>
        </w:rPr>
        <w:t>Rescinding of a degree</w:t>
      </w:r>
      <w:r>
        <w:rPr>
          <w:rStyle w:val="eop"/>
          <w:rFonts w:ascii="Calibri Light" w:hAnsi="Calibri Light" w:cs="Calibri Light"/>
        </w:rPr>
        <w:t> </w:t>
      </w:r>
    </w:p>
    <w:p w14:paraId="7E1AE745" w14:textId="3D377949" w:rsidR="00F77280" w:rsidRDefault="00F77280" w:rsidP="00A90EED">
      <w:pPr>
        <w:pStyle w:val="paragraph"/>
        <w:numPr>
          <w:ilvl w:val="0"/>
          <w:numId w:val="38"/>
        </w:numPr>
        <w:spacing w:before="0" w:beforeAutospacing="0" w:after="0" w:afterAutospacing="0"/>
        <w:ind w:left="2520" w:firstLine="0"/>
        <w:textAlignment w:val="baseline"/>
        <w:rPr>
          <w:rStyle w:val="eop"/>
          <w:rFonts w:ascii="Calibri Light" w:hAnsi="Calibri Light" w:cs="Calibri Light"/>
        </w:rPr>
      </w:pPr>
      <w:r>
        <w:rPr>
          <w:rStyle w:val="normaltextrun"/>
          <w:rFonts w:ascii="Calibri Light" w:hAnsi="Calibri Light" w:cs="Calibri Light"/>
          <w:lang w:val="en-US"/>
        </w:rPr>
        <w:t>Making notations on the Internal Academic Record or Official Transcript in keeping with current policies in this regard</w:t>
      </w:r>
      <w:r>
        <w:rPr>
          <w:rStyle w:val="eop"/>
          <w:rFonts w:ascii="Calibri Light" w:hAnsi="Calibri Light" w:cs="Calibri Light"/>
        </w:rPr>
        <w:t> </w:t>
      </w:r>
    </w:p>
    <w:p w14:paraId="1434B46D" w14:textId="44FA67FA" w:rsidR="008A6EB3" w:rsidRDefault="008A6EB3" w:rsidP="008A6EB3">
      <w:pPr>
        <w:pStyle w:val="paragraph"/>
        <w:spacing w:before="0" w:beforeAutospacing="0" w:after="0" w:afterAutospacing="0"/>
        <w:textAlignment w:val="baseline"/>
        <w:rPr>
          <w:rStyle w:val="eop"/>
          <w:rFonts w:ascii="Calibri Light" w:hAnsi="Calibri Light" w:cs="Calibri Light"/>
        </w:rPr>
      </w:pPr>
    </w:p>
    <w:p w14:paraId="02F1E09A" w14:textId="25A456C1" w:rsidR="00A877BB" w:rsidRPr="00A877BB" w:rsidRDefault="00A877BB" w:rsidP="008A6EB3">
      <w:pPr>
        <w:pStyle w:val="paragraph"/>
        <w:spacing w:before="0" w:beforeAutospacing="0" w:after="0" w:afterAutospacing="0"/>
        <w:textAlignment w:val="baseline"/>
        <w:rPr>
          <w:rStyle w:val="eop"/>
          <w:rFonts w:ascii="Calibri Light" w:hAnsi="Calibri Light" w:cs="Calibri Light"/>
          <w:b/>
          <w:bCs/>
          <w:color w:val="C00000"/>
          <w:sz w:val="28"/>
          <w:szCs w:val="28"/>
        </w:rPr>
      </w:pPr>
      <w:r w:rsidRPr="00A877BB">
        <w:rPr>
          <w:rStyle w:val="eop"/>
          <w:rFonts w:ascii="Calibri Light" w:hAnsi="Calibri Light" w:cs="Calibri Light"/>
          <w:b/>
          <w:bCs/>
          <w:color w:val="C00000"/>
          <w:sz w:val="28"/>
          <w:szCs w:val="28"/>
        </w:rPr>
        <w:t xml:space="preserve">Points of </w:t>
      </w:r>
      <w:r w:rsidR="008A6EB3" w:rsidRPr="00A877BB">
        <w:rPr>
          <w:rStyle w:val="eop"/>
          <w:rFonts w:ascii="Calibri Light" w:hAnsi="Calibri Light" w:cs="Calibri Light"/>
          <w:b/>
          <w:bCs/>
          <w:color w:val="C00000"/>
          <w:sz w:val="28"/>
          <w:szCs w:val="28"/>
        </w:rPr>
        <w:t>Contact</w:t>
      </w:r>
      <w:r w:rsidRPr="00A877BB">
        <w:rPr>
          <w:rStyle w:val="eop"/>
          <w:rFonts w:ascii="Calibri Light" w:hAnsi="Calibri Light" w:cs="Calibri Light"/>
          <w:b/>
          <w:bCs/>
          <w:color w:val="C00000"/>
          <w:sz w:val="28"/>
          <w:szCs w:val="28"/>
        </w:rPr>
        <w:t>:</w:t>
      </w:r>
    </w:p>
    <w:p w14:paraId="5573CC5E" w14:textId="06A21D5E" w:rsidR="008A6EB3" w:rsidRDefault="008A6EB3" w:rsidP="008A6EB3">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For more details regarding academic integrity</w:t>
      </w:r>
      <w:r w:rsidR="003D6293">
        <w:rPr>
          <w:rStyle w:val="eop"/>
          <w:rFonts w:ascii="Calibri Light" w:hAnsi="Calibri Light" w:cs="Calibri Light"/>
        </w:rPr>
        <w:t>,</w:t>
      </w:r>
      <w:r>
        <w:rPr>
          <w:rStyle w:val="eop"/>
          <w:rFonts w:ascii="Calibri Light" w:hAnsi="Calibri Light" w:cs="Calibri Light"/>
        </w:rPr>
        <w:t xml:space="preserve"> please see the Arts and Science Faculty Website </w:t>
      </w:r>
      <w:hyperlink r:id="rId42" w:history="1">
        <w:r w:rsidRPr="008A6EB3">
          <w:rPr>
            <w:rStyle w:val="Hyperlink"/>
            <w:rFonts w:ascii="Calibri Light" w:hAnsi="Calibri Light" w:cs="Calibri Light"/>
          </w:rPr>
          <w:t>here</w:t>
        </w:r>
      </w:hyperlink>
      <w:r>
        <w:rPr>
          <w:rStyle w:val="eop"/>
          <w:rFonts w:ascii="Calibri Light" w:hAnsi="Calibri Light" w:cs="Calibri Light"/>
        </w:rPr>
        <w:t xml:space="preserve">. In order to better understand your rights and responsibilities as a student be sure to reach out to the Ombudsperson at </w:t>
      </w:r>
      <w:hyperlink r:id="rId43" w:tgtFrame="_blank" w:history="1">
        <w:r>
          <w:rPr>
            <w:rStyle w:val="normaltextrun"/>
            <w:rFonts w:ascii="Calibri Light" w:hAnsi="Calibri Light" w:cs="Calibri Light"/>
            <w:color w:val="0062A0"/>
            <w:u w:val="single"/>
            <w:lang w:val="en-US"/>
          </w:rPr>
          <w:t>ombuds@queensu.ca</w:t>
        </w:r>
      </w:hyperlink>
      <w:r>
        <w:rPr>
          <w:rStyle w:val="eop"/>
          <w:rFonts w:ascii="Calibri Light" w:hAnsi="Calibri Light" w:cs="Calibri Light"/>
        </w:rPr>
        <w:t xml:space="preserve">. </w:t>
      </w:r>
    </w:p>
    <w:p w14:paraId="4EB32D1C" w14:textId="66D85B92" w:rsidR="00F77280" w:rsidRDefault="00F77280" w:rsidP="00BB2293">
      <w:pPr>
        <w:pStyle w:val="paragraph"/>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 </w:t>
      </w:r>
    </w:p>
    <w:p w14:paraId="153DE514" w14:textId="0289FF78" w:rsidR="00BB2293" w:rsidRDefault="00BB2293" w:rsidP="00BB2293">
      <w:pPr>
        <w:pStyle w:val="paragraph"/>
        <w:spacing w:before="0" w:beforeAutospacing="0" w:after="0" w:afterAutospacing="0"/>
        <w:textAlignment w:val="baseline"/>
        <w:rPr>
          <w:rStyle w:val="eop"/>
          <w:rFonts w:ascii="Calibri Light" w:hAnsi="Calibri Light" w:cs="Calibri Light"/>
        </w:rPr>
      </w:pPr>
    </w:p>
    <w:p w14:paraId="031A51D9" w14:textId="23C2AE9A" w:rsidR="00BB2293" w:rsidRDefault="00BB2293" w:rsidP="00BB2293">
      <w:pPr>
        <w:pStyle w:val="paragraph"/>
        <w:spacing w:before="0" w:beforeAutospacing="0" w:after="0" w:afterAutospacing="0"/>
        <w:textAlignment w:val="baseline"/>
        <w:rPr>
          <w:rStyle w:val="eop"/>
          <w:rFonts w:ascii="Calibri Light" w:hAnsi="Calibri Light" w:cs="Calibri Light"/>
        </w:rPr>
      </w:pPr>
    </w:p>
    <w:p w14:paraId="7EB12054" w14:textId="77777777" w:rsidR="00BB2293" w:rsidRPr="00BB2293" w:rsidRDefault="00BB2293" w:rsidP="00BB2293">
      <w:pPr>
        <w:pStyle w:val="paragraph"/>
        <w:spacing w:before="0" w:beforeAutospacing="0" w:after="0" w:afterAutospacing="0"/>
        <w:textAlignment w:val="baseline"/>
        <w:rPr>
          <w:rFonts w:ascii="Segoe UI" w:hAnsi="Segoe UI" w:cs="Segoe UI"/>
          <w:sz w:val="18"/>
          <w:szCs w:val="18"/>
        </w:rPr>
      </w:pPr>
    </w:p>
    <w:p w14:paraId="55DE46FF" w14:textId="77777777" w:rsidR="00F77280" w:rsidRDefault="00F77280" w:rsidP="00F77280">
      <w:pPr>
        <w:rPr>
          <w:rFonts w:ascii="Montserrat" w:hAnsi="Montserrat"/>
          <w:b/>
          <w:bCs/>
          <w:color w:val="C22029"/>
          <w:sz w:val="48"/>
          <w:szCs w:val="48"/>
        </w:rPr>
      </w:pPr>
    </w:p>
    <w:p w14:paraId="4D397B74" w14:textId="77777777" w:rsidR="003C713C" w:rsidRDefault="003C713C" w:rsidP="00F77280">
      <w:pPr>
        <w:rPr>
          <w:rFonts w:ascii="Montserrat" w:hAnsi="Montserrat"/>
          <w:b/>
          <w:bCs/>
          <w:color w:val="C22029"/>
          <w:sz w:val="48"/>
          <w:szCs w:val="48"/>
        </w:rPr>
      </w:pPr>
    </w:p>
    <w:p w14:paraId="479E7F57" w14:textId="77777777" w:rsidR="003C713C" w:rsidRDefault="003C713C" w:rsidP="00F77280">
      <w:pPr>
        <w:rPr>
          <w:rFonts w:ascii="Montserrat" w:hAnsi="Montserrat"/>
          <w:b/>
          <w:bCs/>
          <w:color w:val="C22029"/>
          <w:sz w:val="48"/>
          <w:szCs w:val="48"/>
        </w:rPr>
      </w:pPr>
    </w:p>
    <w:p w14:paraId="4B88D3CB" w14:textId="77777777" w:rsidR="003C713C" w:rsidRDefault="003C713C" w:rsidP="00F77280">
      <w:pPr>
        <w:rPr>
          <w:rFonts w:ascii="Montserrat" w:hAnsi="Montserrat"/>
          <w:b/>
          <w:bCs/>
          <w:color w:val="C22029"/>
          <w:sz w:val="48"/>
          <w:szCs w:val="48"/>
        </w:rPr>
      </w:pPr>
    </w:p>
    <w:p w14:paraId="24CF8DDB" w14:textId="77777777" w:rsidR="003C713C" w:rsidRDefault="003C713C" w:rsidP="00F77280">
      <w:pPr>
        <w:rPr>
          <w:rFonts w:ascii="Montserrat" w:hAnsi="Montserrat"/>
          <w:b/>
          <w:bCs/>
          <w:color w:val="C22029"/>
          <w:sz w:val="48"/>
          <w:szCs w:val="48"/>
        </w:rPr>
      </w:pPr>
    </w:p>
    <w:p w14:paraId="1580419C" w14:textId="77777777" w:rsidR="003C713C" w:rsidRDefault="003C713C" w:rsidP="00F77280">
      <w:pPr>
        <w:rPr>
          <w:rFonts w:ascii="Montserrat" w:hAnsi="Montserrat"/>
          <w:b/>
          <w:bCs/>
          <w:color w:val="C22029"/>
          <w:sz w:val="48"/>
          <w:szCs w:val="48"/>
        </w:rPr>
      </w:pPr>
    </w:p>
    <w:p w14:paraId="66B2A3FD" w14:textId="77777777" w:rsidR="003C713C" w:rsidRDefault="003C713C" w:rsidP="00F77280">
      <w:pPr>
        <w:rPr>
          <w:rFonts w:ascii="Montserrat" w:hAnsi="Montserrat"/>
          <w:b/>
          <w:bCs/>
          <w:color w:val="C22029"/>
          <w:sz w:val="48"/>
          <w:szCs w:val="48"/>
        </w:rPr>
      </w:pPr>
    </w:p>
    <w:p w14:paraId="275EE6D6" w14:textId="77777777" w:rsidR="003C713C" w:rsidRDefault="003C713C" w:rsidP="00F77280">
      <w:pPr>
        <w:rPr>
          <w:rFonts w:ascii="Montserrat" w:hAnsi="Montserrat"/>
          <w:b/>
          <w:bCs/>
          <w:color w:val="C22029"/>
          <w:sz w:val="48"/>
          <w:szCs w:val="48"/>
        </w:rPr>
      </w:pPr>
    </w:p>
    <w:p w14:paraId="37C12526" w14:textId="77777777" w:rsidR="003C713C" w:rsidRDefault="003C713C" w:rsidP="00F77280">
      <w:pPr>
        <w:rPr>
          <w:rFonts w:ascii="Montserrat" w:hAnsi="Montserrat"/>
          <w:b/>
          <w:bCs/>
          <w:color w:val="C22029"/>
          <w:sz w:val="48"/>
          <w:szCs w:val="48"/>
        </w:rPr>
      </w:pPr>
    </w:p>
    <w:p w14:paraId="4A85BE58" w14:textId="77777777" w:rsidR="003C713C" w:rsidRDefault="003C713C" w:rsidP="00F77280">
      <w:pPr>
        <w:rPr>
          <w:rFonts w:ascii="Montserrat" w:hAnsi="Montserrat"/>
          <w:b/>
          <w:bCs/>
          <w:color w:val="C22029"/>
          <w:sz w:val="48"/>
          <w:szCs w:val="48"/>
        </w:rPr>
      </w:pPr>
    </w:p>
    <w:p w14:paraId="5CE59D98" w14:textId="158D2F0A" w:rsidR="001A5764" w:rsidRDefault="001A5764" w:rsidP="00F77280">
      <w:pPr>
        <w:rPr>
          <w:rFonts w:ascii="Montserrat" w:hAnsi="Montserrat"/>
          <w:b/>
          <w:bCs/>
          <w:color w:val="C22029"/>
          <w:sz w:val="48"/>
          <w:szCs w:val="48"/>
        </w:rPr>
      </w:pPr>
      <w:r>
        <w:rPr>
          <w:noProof/>
        </w:rPr>
        <w:lastRenderedPageBreak/>
        <mc:AlternateContent>
          <mc:Choice Requires="wps">
            <w:drawing>
              <wp:anchor distT="45720" distB="45720" distL="114300" distR="114300" simplePos="0" relativeHeight="251669504" behindDoc="0" locked="0" layoutInCell="1" allowOverlap="1" wp14:anchorId="6452511F" wp14:editId="7A46FDA0">
                <wp:simplePos x="0" y="0"/>
                <wp:positionH relativeFrom="margin">
                  <wp:posOffset>-477912</wp:posOffset>
                </wp:positionH>
                <wp:positionV relativeFrom="paragraph">
                  <wp:posOffset>6445665</wp:posOffset>
                </wp:positionV>
                <wp:extent cx="4258945" cy="140462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404620"/>
                        </a:xfrm>
                        <a:prstGeom prst="rect">
                          <a:avLst/>
                        </a:prstGeom>
                        <a:noFill/>
                        <a:ln w="9525">
                          <a:noFill/>
                          <a:miter lim="800000"/>
                          <a:headEnd/>
                          <a:tailEnd/>
                        </a:ln>
                      </wps:spPr>
                      <wps:txbx>
                        <w:txbxContent>
                          <w:p w14:paraId="705D52DB" w14:textId="7917D6A7" w:rsidR="008B0E0B" w:rsidRPr="001A5764"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 xml:space="preserve">SECTION </w:t>
                            </w:r>
                            <w:r>
                              <w:rPr>
                                <w:rFonts w:ascii="Montserrat" w:hAnsi="Montserrat"/>
                                <w:color w:val="FFFFFF" w:themeColor="background1"/>
                                <w:sz w:val="72"/>
                                <w:szCs w:val="72"/>
                              </w:rPr>
                              <w:t>2</w:t>
                            </w:r>
                          </w:p>
                          <w:p w14:paraId="4740A1D4" w14:textId="49D335CF" w:rsidR="008B0E0B"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 xml:space="preserve">ACADEMIC </w:t>
                            </w:r>
                          </w:p>
                          <w:p w14:paraId="46C425A8" w14:textId="7E112596" w:rsidR="008B0E0B" w:rsidRPr="001A5764" w:rsidRDefault="008B0E0B" w:rsidP="001A5764">
                            <w:pPr>
                              <w:rPr>
                                <w:rFonts w:ascii="Montserrat" w:hAnsi="Montserrat"/>
                                <w:color w:val="FFFFFF" w:themeColor="background1"/>
                                <w:sz w:val="72"/>
                                <w:szCs w:val="72"/>
                              </w:rPr>
                            </w:pPr>
                            <w:r>
                              <w:rPr>
                                <w:rFonts w:ascii="Montserrat" w:hAnsi="Montserrat"/>
                                <w:color w:val="FFFFFF" w:themeColor="background1"/>
                                <w:sz w:val="72"/>
                                <w:szCs w:val="72"/>
                              </w:rPr>
                              <w:t>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2511F" id="_x0000_s1028" type="#_x0000_t202" style="position:absolute;margin-left:-37.65pt;margin-top:507.55pt;width:335.3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" filled="f" stroked="f">
                <v:textbox style="mso-fit-shape-to-text:t">
                  <w:txbxContent>
                    <w:p w14:paraId="705D52DB" w14:textId="7917D6A7" w:rsidR="008B0E0B" w:rsidRPr="001A5764"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 xml:space="preserve">SECTION </w:t>
                      </w:r>
                      <w:r>
                        <w:rPr>
                          <w:rFonts w:ascii="Montserrat" w:hAnsi="Montserrat"/>
                          <w:color w:val="FFFFFF" w:themeColor="background1"/>
                          <w:sz w:val="72"/>
                          <w:szCs w:val="72"/>
                        </w:rPr>
                        <w:t>2</w:t>
                      </w:r>
                    </w:p>
                    <w:p w14:paraId="4740A1D4" w14:textId="49D335CF" w:rsidR="008B0E0B" w:rsidRDefault="008B0E0B" w:rsidP="001A5764">
                      <w:pPr>
                        <w:rPr>
                          <w:rFonts w:ascii="Montserrat" w:hAnsi="Montserrat"/>
                          <w:color w:val="FFFFFF" w:themeColor="background1"/>
                          <w:sz w:val="72"/>
                          <w:szCs w:val="72"/>
                        </w:rPr>
                      </w:pPr>
                      <w:r w:rsidRPr="001A5764">
                        <w:rPr>
                          <w:rFonts w:ascii="Montserrat" w:hAnsi="Montserrat"/>
                          <w:color w:val="FFFFFF" w:themeColor="background1"/>
                          <w:sz w:val="72"/>
                          <w:szCs w:val="72"/>
                        </w:rPr>
                        <w:t xml:space="preserve">ACADEMIC </w:t>
                      </w:r>
                    </w:p>
                    <w:p w14:paraId="46C425A8" w14:textId="7E112596" w:rsidR="008B0E0B" w:rsidRPr="001A5764" w:rsidRDefault="008B0E0B" w:rsidP="001A5764">
                      <w:pPr>
                        <w:rPr>
                          <w:rFonts w:ascii="Montserrat" w:hAnsi="Montserrat"/>
                          <w:color w:val="FFFFFF" w:themeColor="background1"/>
                          <w:sz w:val="72"/>
                          <w:szCs w:val="72"/>
                        </w:rPr>
                      </w:pPr>
                      <w:r>
                        <w:rPr>
                          <w:rFonts w:ascii="Montserrat" w:hAnsi="Montserrat"/>
                          <w:color w:val="FFFFFF" w:themeColor="background1"/>
                          <w:sz w:val="72"/>
                          <w:szCs w:val="72"/>
                        </w:rPr>
                        <w:t>RESOURCES</w:t>
                      </w:r>
                    </w:p>
                  </w:txbxContent>
                </v:textbox>
                <w10:wrap type="square" anchorx="margin"/>
              </v:shape>
            </w:pict>
          </mc:Fallback>
        </mc:AlternateContent>
      </w:r>
      <w:r>
        <w:rPr>
          <w:noProof/>
        </w:rPr>
        <w:drawing>
          <wp:anchor distT="0" distB="0" distL="114300" distR="114300" simplePos="0" relativeHeight="251667456" behindDoc="0" locked="0" layoutInCell="1" allowOverlap="1" wp14:anchorId="2411F234" wp14:editId="68D0DCFE">
            <wp:simplePos x="0" y="0"/>
            <wp:positionH relativeFrom="page">
              <wp:posOffset>17091</wp:posOffset>
            </wp:positionH>
            <wp:positionV relativeFrom="page">
              <wp:posOffset>-25733</wp:posOffset>
            </wp:positionV>
            <wp:extent cx="7793765" cy="10860044"/>
            <wp:effectExtent l="0" t="0" r="4445" b="0"/>
            <wp:wrapSquare wrapText="bothSides"/>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sig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r="19985" b="13220"/>
                    <a:stretch/>
                  </pic:blipFill>
                  <pic:spPr bwMode="auto">
                    <a:xfrm>
                      <a:off x="0" y="0"/>
                      <a:ext cx="7793765" cy="108600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F0AEB" w14:textId="6A50353D" w:rsidR="00F77280" w:rsidRPr="003F28B1" w:rsidRDefault="00EC3924" w:rsidP="00F77280">
      <w:pPr>
        <w:rPr>
          <w:rFonts w:ascii="Montserrat" w:hAnsi="Montserrat"/>
          <w:b/>
          <w:bCs/>
          <w:color w:val="C22029"/>
          <w:sz w:val="48"/>
          <w:szCs w:val="48"/>
        </w:rPr>
      </w:pPr>
      <w:r>
        <w:rPr>
          <w:rFonts w:ascii="Montserrat" w:hAnsi="Montserrat"/>
          <w:b/>
          <w:bCs/>
          <w:color w:val="C22029"/>
          <w:sz w:val="48"/>
          <w:szCs w:val="48"/>
        </w:rPr>
        <w:lastRenderedPageBreak/>
        <w:t xml:space="preserve">HOW CAN </w:t>
      </w:r>
      <w:r w:rsidR="008801B8">
        <w:rPr>
          <w:rFonts w:ascii="Montserrat" w:hAnsi="Montserrat"/>
          <w:b/>
          <w:bCs/>
          <w:color w:val="C22029"/>
          <w:sz w:val="48"/>
          <w:szCs w:val="48"/>
        </w:rPr>
        <w:t>ASUS</w:t>
      </w:r>
      <w:r>
        <w:rPr>
          <w:rFonts w:ascii="Montserrat" w:hAnsi="Montserrat"/>
          <w:b/>
          <w:bCs/>
          <w:color w:val="C22029"/>
          <w:sz w:val="48"/>
          <w:szCs w:val="48"/>
        </w:rPr>
        <w:t xml:space="preserve"> HELP</w:t>
      </w:r>
      <w:r w:rsidR="006B3C2F">
        <w:rPr>
          <w:rFonts w:ascii="Montserrat" w:hAnsi="Montserrat"/>
          <w:b/>
          <w:bCs/>
          <w:color w:val="C22029"/>
          <w:sz w:val="48"/>
          <w:szCs w:val="48"/>
        </w:rPr>
        <w:t xml:space="preserve">? </w:t>
      </w:r>
    </w:p>
    <w:p w14:paraId="758718B1" w14:textId="2E2D64FD" w:rsidR="00F77280" w:rsidRPr="00BB2293" w:rsidRDefault="0053392A" w:rsidP="00BB2293">
      <w:pPr>
        <w:rPr>
          <w:rFonts w:ascii="Montserrat" w:hAnsi="Montserrat"/>
          <w:color w:val="C22029"/>
          <w:sz w:val="10"/>
          <w:szCs w:val="10"/>
        </w:rPr>
      </w:pPr>
      <w:r>
        <w:rPr>
          <w:rFonts w:ascii="Montserrat" w:hAnsi="Montserrat"/>
          <w:noProof/>
          <w:color w:val="C22029"/>
          <w:sz w:val="10"/>
          <w:szCs w:val="10"/>
        </w:rPr>
        <w:pict w14:anchorId="035FBB40">
          <v:rect id="_x0000_i1030" alt="" style="width:468pt;height:1.5pt;mso-width-percent:0;mso-height-percent:0;mso-width-percent:0;mso-height-percent:0" o:hralign="center" o:hrstd="t" o:hrnoshade="t" o:hr="t" fillcolor="#c22029" stroked="f"/>
        </w:pict>
      </w:r>
    </w:p>
    <w:p w14:paraId="5655C64E" w14:textId="77777777" w:rsidR="003C713C" w:rsidRDefault="003C713C" w:rsidP="00BB2293">
      <w:pPr>
        <w:rPr>
          <w:rFonts w:ascii="Calibri Light" w:hAnsi="Calibri Light" w:cs="Calibri Light"/>
          <w:color w:val="000000"/>
          <w:lang w:val="en-US"/>
        </w:rPr>
      </w:pPr>
    </w:p>
    <w:p w14:paraId="597BCA5A" w14:textId="4C642FEB" w:rsidR="0038778A" w:rsidRDefault="0038778A" w:rsidP="00BB2293">
      <w:pPr>
        <w:rPr>
          <w:rFonts w:ascii="Calibri Light" w:hAnsi="Calibri Light" w:cs="Calibri Light"/>
          <w:color w:val="000000"/>
          <w:lang w:val="en-US"/>
        </w:rPr>
      </w:pPr>
      <w:r>
        <w:rPr>
          <w:rFonts w:ascii="Calibri Light" w:hAnsi="Calibri Light" w:cs="Calibri Light"/>
          <w:color w:val="000000"/>
          <w:lang w:val="en-US"/>
        </w:rPr>
        <w:t>Did you find the answers you were looking for? Often times, a</w:t>
      </w:r>
      <w:r w:rsidR="00BB2293" w:rsidRPr="00BB2293">
        <w:rPr>
          <w:rFonts w:ascii="Calibri Light" w:hAnsi="Calibri Light" w:cs="Calibri Light"/>
          <w:color w:val="000000"/>
          <w:lang w:val="en-US"/>
        </w:rPr>
        <w:t xml:space="preserve"> variety of academic concerns exist outside of the university procedures </w:t>
      </w:r>
      <w:r w:rsidR="006B3C2F">
        <w:rPr>
          <w:rFonts w:ascii="Calibri Light" w:hAnsi="Calibri Light" w:cs="Calibri Light"/>
          <w:color w:val="000000"/>
          <w:lang w:val="en-US"/>
        </w:rPr>
        <w:t xml:space="preserve">set </w:t>
      </w:r>
      <w:r w:rsidR="00BB2293" w:rsidRPr="00BB2293">
        <w:rPr>
          <w:rFonts w:ascii="Calibri Light" w:hAnsi="Calibri Light" w:cs="Calibri Light"/>
          <w:color w:val="000000"/>
          <w:lang w:val="en-US"/>
        </w:rPr>
        <w:t>in place. This does not remove their validity or need to be addressed.</w:t>
      </w:r>
      <w:r w:rsidR="006B3C2F">
        <w:rPr>
          <w:rFonts w:ascii="Calibri Light" w:hAnsi="Calibri Light" w:cs="Calibri Light"/>
          <w:color w:val="000000"/>
          <w:lang w:val="en-US"/>
        </w:rPr>
        <w:t xml:space="preserve"> Knowing where to go and who to contact can be a difficult task. </w:t>
      </w:r>
      <w:r w:rsidR="00BB2293" w:rsidRPr="00BB2293">
        <w:rPr>
          <w:rFonts w:ascii="Calibri Light" w:hAnsi="Calibri Light" w:cs="Calibri Light"/>
          <w:color w:val="000000"/>
          <w:lang w:val="en-US"/>
        </w:rPr>
        <w:t>For this reason, ASUS has established an academic in-take process</w:t>
      </w:r>
      <w:r>
        <w:rPr>
          <w:rFonts w:ascii="Calibri Light" w:hAnsi="Calibri Light" w:cs="Calibri Light"/>
          <w:color w:val="000000"/>
          <w:lang w:val="en-US"/>
        </w:rPr>
        <w:t xml:space="preserve"> in the Microsoft Form found </w:t>
      </w:r>
      <w:hyperlink r:id="rId44" w:history="1">
        <w:r w:rsidRPr="0038778A">
          <w:rPr>
            <w:rStyle w:val="Hyperlink"/>
            <w:rFonts w:ascii="Calibri Light" w:hAnsi="Calibri Light" w:cs="Calibri Light"/>
            <w:lang w:val="en-US"/>
          </w:rPr>
          <w:t>here</w:t>
        </w:r>
      </w:hyperlink>
      <w:r w:rsidR="00BB2293" w:rsidRPr="00BB2293">
        <w:rPr>
          <w:rFonts w:ascii="Calibri Light" w:hAnsi="Calibri Light" w:cs="Calibri Light"/>
          <w:color w:val="000000"/>
          <w:lang w:val="en-US"/>
        </w:rPr>
        <w:t xml:space="preserve">. </w:t>
      </w:r>
    </w:p>
    <w:p w14:paraId="3CEEE1B8" w14:textId="77777777" w:rsidR="0038778A" w:rsidRDefault="0038778A" w:rsidP="00BB2293">
      <w:pPr>
        <w:rPr>
          <w:rFonts w:ascii="Calibri Light" w:hAnsi="Calibri Light" w:cs="Calibri Light"/>
          <w:color w:val="000000"/>
          <w:lang w:val="en-US"/>
        </w:rPr>
      </w:pPr>
    </w:p>
    <w:p w14:paraId="10E02DD0" w14:textId="0A61099C" w:rsidR="00552C67" w:rsidRDefault="00BB2293" w:rsidP="00BB2293">
      <w:pPr>
        <w:rPr>
          <w:rFonts w:ascii="Calibri Light" w:hAnsi="Calibri Light" w:cs="Calibri Light"/>
          <w:color w:val="000000"/>
          <w:lang w:val="en-US"/>
        </w:rPr>
      </w:pPr>
      <w:r w:rsidRPr="00BB2293">
        <w:rPr>
          <w:rFonts w:ascii="Calibri Light" w:hAnsi="Calibri Light" w:cs="Calibri Light"/>
          <w:color w:val="000000"/>
          <w:lang w:val="en-US"/>
        </w:rPr>
        <w:t>This will direct all your academic concerns to the Academics Commissioner which will then help point you to the correct resource.</w:t>
      </w:r>
      <w:r w:rsidR="0038778A">
        <w:rPr>
          <w:rFonts w:ascii="Calibri Light" w:hAnsi="Calibri Light" w:cs="Calibri Light"/>
          <w:color w:val="000000"/>
          <w:lang w:val="en-US"/>
        </w:rPr>
        <w:t xml:space="preserve"> We will work with you to get the answers you are looking for and support you through procedures, advocacy or getting answers.</w:t>
      </w:r>
      <w:r w:rsidRPr="00BB2293">
        <w:rPr>
          <w:rFonts w:ascii="Calibri Light" w:hAnsi="Calibri Light" w:cs="Calibri Light"/>
          <w:color w:val="000000"/>
          <w:lang w:val="en-US"/>
        </w:rPr>
        <w:t> If your concern was not addresse</w:t>
      </w:r>
      <w:r w:rsidR="006B3C2F">
        <w:rPr>
          <w:rFonts w:ascii="Calibri Light" w:hAnsi="Calibri Light" w:cs="Calibri Light"/>
          <w:color w:val="000000"/>
          <w:lang w:val="en-US"/>
        </w:rPr>
        <w:t>d in the procedures outlined above,</w:t>
      </w:r>
      <w:r w:rsidRPr="00BB2293">
        <w:rPr>
          <w:rFonts w:ascii="Calibri Light" w:hAnsi="Calibri Light" w:cs="Calibri Light"/>
          <w:color w:val="000000"/>
          <w:lang w:val="en-US"/>
        </w:rPr>
        <w:t xml:space="preserve"> please feel free to fill out the form provided. </w:t>
      </w:r>
    </w:p>
    <w:p w14:paraId="535A1206" w14:textId="77777777" w:rsidR="00552C67" w:rsidRDefault="00552C67" w:rsidP="00BB2293">
      <w:pPr>
        <w:rPr>
          <w:rFonts w:ascii="Calibri Light" w:hAnsi="Calibri Light" w:cs="Calibri Light"/>
          <w:color w:val="000000"/>
          <w:lang w:val="en-US"/>
        </w:rPr>
      </w:pPr>
    </w:p>
    <w:p w14:paraId="42FAB09A" w14:textId="446E429A" w:rsidR="00BB2293" w:rsidRPr="0038778A" w:rsidRDefault="00552C67" w:rsidP="00BB2293">
      <w:pPr>
        <w:rPr>
          <w:rFonts w:ascii="Calibri Light" w:hAnsi="Calibri Light" w:cs="Calibri Light"/>
          <w:color w:val="000000"/>
          <w:lang w:val="en-US"/>
        </w:rPr>
      </w:pPr>
      <w:r>
        <w:rPr>
          <w:rFonts w:ascii="Calibri Light" w:hAnsi="Calibri Light" w:cs="Calibri Light"/>
          <w:color w:val="000000"/>
          <w:lang w:val="en-US"/>
        </w:rPr>
        <w:t>Also, t</w:t>
      </w:r>
      <w:r w:rsidR="00BB2293" w:rsidRPr="00BB2293">
        <w:rPr>
          <w:rFonts w:ascii="Calibri Light" w:hAnsi="Calibri Light" w:cs="Calibri Light"/>
          <w:color w:val="000000"/>
          <w:lang w:val="en-US"/>
        </w:rPr>
        <w:t xml:space="preserve">here are a variety of helpful resources on campus that </w:t>
      </w:r>
      <w:r w:rsidR="0038778A">
        <w:rPr>
          <w:rFonts w:ascii="Calibri Light" w:hAnsi="Calibri Light" w:cs="Calibri Light"/>
          <w:color w:val="000000"/>
          <w:lang w:val="en-US"/>
        </w:rPr>
        <w:t>the Academics Commission can direct you towards</w:t>
      </w:r>
      <w:r w:rsidR="00BB2293" w:rsidRPr="00BB2293">
        <w:rPr>
          <w:rFonts w:ascii="Calibri Light" w:hAnsi="Calibri Light" w:cs="Calibri Light"/>
          <w:color w:val="000000"/>
          <w:lang w:val="en-US"/>
        </w:rPr>
        <w:t xml:space="preserve">. They are outlined </w:t>
      </w:r>
      <w:r w:rsidR="0038778A">
        <w:rPr>
          <w:rFonts w:ascii="Calibri Light" w:hAnsi="Calibri Light" w:cs="Calibri Light"/>
          <w:color w:val="000000"/>
          <w:lang w:val="en-US"/>
        </w:rPr>
        <w:t xml:space="preserve">in the section </w:t>
      </w:r>
      <w:r w:rsidR="00BB2293" w:rsidRPr="00BB2293">
        <w:rPr>
          <w:rFonts w:ascii="Calibri Light" w:hAnsi="Calibri Light" w:cs="Calibri Light"/>
          <w:color w:val="000000"/>
          <w:lang w:val="en-US"/>
        </w:rPr>
        <w:t>below. </w:t>
      </w:r>
      <w:r w:rsidR="00BB2293" w:rsidRPr="00BB2293">
        <w:rPr>
          <w:rFonts w:ascii="Calibri Light" w:hAnsi="Calibri Light" w:cs="Calibri Light"/>
          <w:color w:val="000000"/>
        </w:rPr>
        <w:t> </w:t>
      </w:r>
    </w:p>
    <w:p w14:paraId="3DAEEEE1" w14:textId="7B0EFF08" w:rsidR="0038778A" w:rsidRDefault="0038778A" w:rsidP="00BB2293">
      <w:pPr>
        <w:rPr>
          <w:rFonts w:ascii="Calibri Light" w:hAnsi="Calibri Light" w:cs="Calibri Light"/>
          <w:color w:val="000000"/>
        </w:rPr>
      </w:pPr>
    </w:p>
    <w:p w14:paraId="095AD92F" w14:textId="77777777" w:rsidR="0038778A" w:rsidRPr="006B3C2F" w:rsidRDefault="0038778A" w:rsidP="00BB2293">
      <w:pPr>
        <w:rPr>
          <w:rFonts w:ascii="Calibri Light" w:hAnsi="Calibri Light" w:cs="Calibri Light"/>
          <w:color w:val="000000"/>
          <w:lang w:val="en-US"/>
        </w:rPr>
      </w:pPr>
    </w:p>
    <w:p w14:paraId="42FE14F3" w14:textId="28768858" w:rsidR="00BB2293" w:rsidRDefault="00BB2293" w:rsidP="00BB2293">
      <w:pPr>
        <w:rPr>
          <w:rFonts w:ascii="Calibri Light" w:hAnsi="Calibri Light" w:cs="Calibri Light"/>
          <w:color w:val="000000"/>
        </w:rPr>
      </w:pPr>
    </w:p>
    <w:p w14:paraId="6659582E" w14:textId="0C98D01B" w:rsidR="00BB2293" w:rsidRDefault="00BB2293" w:rsidP="00BB2293">
      <w:pPr>
        <w:rPr>
          <w:rFonts w:ascii="Calibri Light" w:hAnsi="Calibri Light" w:cs="Calibri Light"/>
          <w:color w:val="000000"/>
        </w:rPr>
      </w:pPr>
    </w:p>
    <w:p w14:paraId="5D7444CB" w14:textId="5080074C" w:rsidR="00BB2293" w:rsidRDefault="00BB2293" w:rsidP="00BB2293">
      <w:pPr>
        <w:rPr>
          <w:rFonts w:ascii="Calibri Light" w:hAnsi="Calibri Light" w:cs="Calibri Light"/>
          <w:color w:val="000000"/>
        </w:rPr>
      </w:pPr>
    </w:p>
    <w:p w14:paraId="5AA4C97F" w14:textId="7ED2F3A3" w:rsidR="00BB2293" w:rsidRDefault="00BB2293" w:rsidP="00BB2293">
      <w:pPr>
        <w:rPr>
          <w:rFonts w:ascii="Calibri Light" w:hAnsi="Calibri Light" w:cs="Calibri Light"/>
          <w:color w:val="000000"/>
        </w:rPr>
      </w:pPr>
    </w:p>
    <w:p w14:paraId="7DD9A0A2" w14:textId="20F460C3" w:rsidR="00BB2293" w:rsidRDefault="00BB2293" w:rsidP="00BB2293">
      <w:pPr>
        <w:rPr>
          <w:rFonts w:ascii="Calibri Light" w:hAnsi="Calibri Light" w:cs="Calibri Light"/>
          <w:color w:val="000000"/>
        </w:rPr>
      </w:pPr>
    </w:p>
    <w:p w14:paraId="5A30E0B2" w14:textId="2028EDEC" w:rsidR="00BB2293" w:rsidRDefault="00BB2293" w:rsidP="00BB2293">
      <w:pPr>
        <w:rPr>
          <w:rFonts w:ascii="Calibri Light" w:hAnsi="Calibri Light" w:cs="Calibri Light"/>
          <w:color w:val="000000"/>
        </w:rPr>
      </w:pPr>
    </w:p>
    <w:p w14:paraId="5D3C47BB" w14:textId="6C98B855" w:rsidR="00BB2293" w:rsidRDefault="00BB2293" w:rsidP="00BB2293">
      <w:pPr>
        <w:rPr>
          <w:rFonts w:ascii="Calibri Light" w:hAnsi="Calibri Light" w:cs="Calibri Light"/>
          <w:color w:val="000000"/>
        </w:rPr>
      </w:pPr>
    </w:p>
    <w:p w14:paraId="39E48832" w14:textId="0F49AE9F" w:rsidR="00BB2293" w:rsidRDefault="00BB2293" w:rsidP="00BB2293">
      <w:pPr>
        <w:rPr>
          <w:rFonts w:ascii="Calibri Light" w:hAnsi="Calibri Light" w:cs="Calibri Light"/>
          <w:color w:val="000000"/>
        </w:rPr>
      </w:pPr>
    </w:p>
    <w:p w14:paraId="18BCD60B" w14:textId="1F6C1407" w:rsidR="00BB2293" w:rsidRDefault="00BB2293" w:rsidP="00BB2293">
      <w:pPr>
        <w:rPr>
          <w:rFonts w:ascii="Calibri Light" w:hAnsi="Calibri Light" w:cs="Calibri Light"/>
          <w:color w:val="000000"/>
        </w:rPr>
      </w:pPr>
    </w:p>
    <w:p w14:paraId="10491495" w14:textId="5EA748E8" w:rsidR="00BB2293" w:rsidRDefault="00BB2293" w:rsidP="00BB2293">
      <w:pPr>
        <w:rPr>
          <w:rFonts w:ascii="Calibri Light" w:hAnsi="Calibri Light" w:cs="Calibri Light"/>
          <w:color w:val="000000"/>
        </w:rPr>
      </w:pPr>
    </w:p>
    <w:p w14:paraId="52A4CFA3" w14:textId="17BE7483" w:rsidR="00BB2293" w:rsidRDefault="00BB2293" w:rsidP="00BB2293">
      <w:pPr>
        <w:rPr>
          <w:rFonts w:ascii="Calibri Light" w:hAnsi="Calibri Light" w:cs="Calibri Light"/>
          <w:color w:val="000000"/>
        </w:rPr>
      </w:pPr>
    </w:p>
    <w:p w14:paraId="00888655" w14:textId="10961BF6" w:rsidR="00BB2293" w:rsidRDefault="00BB2293" w:rsidP="00BB2293">
      <w:pPr>
        <w:rPr>
          <w:rFonts w:ascii="Calibri Light" w:hAnsi="Calibri Light" w:cs="Calibri Light"/>
          <w:color w:val="000000"/>
        </w:rPr>
      </w:pPr>
    </w:p>
    <w:p w14:paraId="69BB5EDE" w14:textId="54336053" w:rsidR="00BB2293" w:rsidRDefault="00BB2293" w:rsidP="00BB2293">
      <w:pPr>
        <w:rPr>
          <w:rFonts w:ascii="Calibri Light" w:hAnsi="Calibri Light" w:cs="Calibri Light"/>
          <w:color w:val="000000"/>
        </w:rPr>
      </w:pPr>
    </w:p>
    <w:p w14:paraId="52032113" w14:textId="5D18B655" w:rsidR="00BB2293" w:rsidRDefault="00BB2293" w:rsidP="00BB2293">
      <w:pPr>
        <w:rPr>
          <w:rFonts w:ascii="Calibri Light" w:hAnsi="Calibri Light" w:cs="Calibri Light"/>
          <w:color w:val="000000"/>
        </w:rPr>
      </w:pPr>
    </w:p>
    <w:p w14:paraId="1817D251" w14:textId="64EC356E" w:rsidR="00BB2293" w:rsidRDefault="00BB2293" w:rsidP="00BB2293">
      <w:pPr>
        <w:rPr>
          <w:rFonts w:ascii="Calibri Light" w:hAnsi="Calibri Light" w:cs="Calibri Light"/>
          <w:color w:val="000000"/>
        </w:rPr>
      </w:pPr>
    </w:p>
    <w:p w14:paraId="54CAAC27" w14:textId="7E3B4348" w:rsidR="00BB2293" w:rsidRDefault="00BB2293" w:rsidP="00BB2293">
      <w:pPr>
        <w:rPr>
          <w:rFonts w:ascii="Calibri Light" w:hAnsi="Calibri Light" w:cs="Calibri Light"/>
          <w:color w:val="000000"/>
        </w:rPr>
      </w:pPr>
    </w:p>
    <w:p w14:paraId="42912FAC" w14:textId="56DE9F8B" w:rsidR="00BB2293" w:rsidRDefault="00BB2293" w:rsidP="00BB2293">
      <w:pPr>
        <w:rPr>
          <w:rFonts w:ascii="Calibri Light" w:hAnsi="Calibri Light" w:cs="Calibri Light"/>
          <w:color w:val="000000"/>
        </w:rPr>
      </w:pPr>
    </w:p>
    <w:p w14:paraId="359B6AF8" w14:textId="26636CE9" w:rsidR="00BB2293" w:rsidRDefault="00BB2293" w:rsidP="00BB2293">
      <w:pPr>
        <w:rPr>
          <w:rFonts w:ascii="Calibri Light" w:hAnsi="Calibri Light" w:cs="Calibri Light"/>
          <w:color w:val="000000"/>
        </w:rPr>
      </w:pPr>
    </w:p>
    <w:p w14:paraId="4F55DEB1" w14:textId="2C4D010C" w:rsidR="00BB2293" w:rsidRDefault="00BB2293" w:rsidP="00BB2293">
      <w:pPr>
        <w:rPr>
          <w:rFonts w:ascii="Calibri Light" w:hAnsi="Calibri Light" w:cs="Calibri Light"/>
          <w:color w:val="000000"/>
        </w:rPr>
      </w:pPr>
    </w:p>
    <w:p w14:paraId="212DED8C" w14:textId="79FED292" w:rsidR="00BB2293" w:rsidRDefault="00BB2293" w:rsidP="00BB2293">
      <w:pPr>
        <w:rPr>
          <w:rFonts w:ascii="Calibri Light" w:hAnsi="Calibri Light" w:cs="Calibri Light"/>
          <w:color w:val="000000"/>
        </w:rPr>
      </w:pPr>
    </w:p>
    <w:p w14:paraId="3FE12C84" w14:textId="3C7598FF" w:rsidR="00BB2293" w:rsidRDefault="00BB2293" w:rsidP="00BB2293">
      <w:pPr>
        <w:rPr>
          <w:rFonts w:ascii="Calibri Light" w:hAnsi="Calibri Light" w:cs="Calibri Light"/>
          <w:color w:val="000000"/>
        </w:rPr>
      </w:pPr>
    </w:p>
    <w:p w14:paraId="067B4EB3" w14:textId="4386D742" w:rsidR="00BB2293" w:rsidRDefault="00BB2293" w:rsidP="00BB2293">
      <w:pPr>
        <w:rPr>
          <w:rFonts w:ascii="Calibri Light" w:hAnsi="Calibri Light" w:cs="Calibri Light"/>
          <w:color w:val="000000"/>
        </w:rPr>
      </w:pPr>
    </w:p>
    <w:p w14:paraId="3F64F429" w14:textId="77777777" w:rsidR="00552C67" w:rsidRDefault="00552C67" w:rsidP="004B2498">
      <w:pPr>
        <w:rPr>
          <w:rFonts w:ascii="Calibri Light" w:hAnsi="Calibri Light" w:cs="Calibri Light"/>
          <w:color w:val="000000"/>
        </w:rPr>
      </w:pPr>
    </w:p>
    <w:p w14:paraId="13A45B3B" w14:textId="515EDD84" w:rsidR="004B2498" w:rsidRPr="003F28B1" w:rsidRDefault="004B2498" w:rsidP="004B2498">
      <w:pPr>
        <w:rPr>
          <w:rFonts w:ascii="Montserrat" w:hAnsi="Montserrat"/>
          <w:b/>
          <w:bCs/>
          <w:color w:val="C22029"/>
          <w:sz w:val="48"/>
          <w:szCs w:val="48"/>
        </w:rPr>
      </w:pPr>
      <w:r>
        <w:rPr>
          <w:rFonts w:ascii="Montserrat" w:hAnsi="Montserrat"/>
          <w:b/>
          <w:bCs/>
          <w:color w:val="C22029"/>
          <w:sz w:val="48"/>
          <w:szCs w:val="48"/>
        </w:rPr>
        <w:lastRenderedPageBreak/>
        <w:t xml:space="preserve">UNIVERSITY </w:t>
      </w:r>
      <w:r w:rsidR="00664E03">
        <w:rPr>
          <w:rFonts w:ascii="Montserrat" w:hAnsi="Montserrat"/>
          <w:b/>
          <w:bCs/>
          <w:color w:val="C22029"/>
          <w:sz w:val="48"/>
          <w:szCs w:val="48"/>
        </w:rPr>
        <w:t>CONTACT</w:t>
      </w:r>
      <w:r>
        <w:rPr>
          <w:rFonts w:ascii="Montserrat" w:hAnsi="Montserrat"/>
          <w:b/>
          <w:bCs/>
          <w:color w:val="C22029"/>
          <w:sz w:val="48"/>
          <w:szCs w:val="48"/>
        </w:rPr>
        <w:t>S</w:t>
      </w:r>
      <w:r w:rsidR="00664E03">
        <w:rPr>
          <w:rFonts w:ascii="Montserrat" w:hAnsi="Montserrat"/>
          <w:b/>
          <w:bCs/>
          <w:color w:val="C22029"/>
          <w:sz w:val="48"/>
          <w:szCs w:val="48"/>
        </w:rPr>
        <w:t>: Registrar &amp; Ombudsperson</w:t>
      </w:r>
    </w:p>
    <w:p w14:paraId="234CB2A3" w14:textId="77777777" w:rsidR="004B2498" w:rsidRPr="00BB2293" w:rsidRDefault="0053392A" w:rsidP="004B2498">
      <w:pPr>
        <w:rPr>
          <w:rFonts w:ascii="Montserrat" w:hAnsi="Montserrat"/>
          <w:color w:val="C22029"/>
          <w:sz w:val="10"/>
          <w:szCs w:val="10"/>
        </w:rPr>
      </w:pPr>
      <w:r>
        <w:rPr>
          <w:rFonts w:ascii="Montserrat" w:hAnsi="Montserrat"/>
          <w:noProof/>
          <w:color w:val="C22029"/>
          <w:sz w:val="10"/>
          <w:szCs w:val="10"/>
        </w:rPr>
        <w:pict w14:anchorId="13CD52AB">
          <v:rect id="_x0000_i1029" alt="" style="width:468pt;height:1.5pt;mso-width-percent:0;mso-height-percent:0;mso-width-percent:0;mso-height-percent:0" o:hralign="center" o:hrstd="t" o:hrnoshade="t" o:hr="t" fillcolor="#c22029" stroked="f"/>
        </w:pict>
      </w:r>
    </w:p>
    <w:p w14:paraId="102892EA" w14:textId="77777777" w:rsidR="00552C67" w:rsidRDefault="00552C67" w:rsidP="004B2498">
      <w:pPr>
        <w:pStyle w:val="paragraph"/>
        <w:spacing w:before="0" w:beforeAutospacing="0" w:after="0" w:afterAutospacing="0"/>
        <w:textAlignment w:val="baseline"/>
        <w:rPr>
          <w:rStyle w:val="apple-converted-space"/>
          <w:rFonts w:ascii="Calibri Light" w:hAnsi="Calibri Light" w:cs="Calibri Light"/>
          <w:sz w:val="28"/>
          <w:szCs w:val="28"/>
          <w:lang w:val="en-US"/>
        </w:rPr>
      </w:pPr>
    </w:p>
    <w:p w14:paraId="506DE6A3" w14:textId="442D966C" w:rsidR="004B2498" w:rsidRPr="00D81E9F" w:rsidRDefault="00664E03" w:rsidP="004B2498">
      <w:pPr>
        <w:pStyle w:val="paragraph"/>
        <w:spacing w:before="0" w:beforeAutospacing="0" w:after="0" w:afterAutospacing="0"/>
        <w:textAlignment w:val="baseline"/>
        <w:rPr>
          <w:rStyle w:val="normaltextrun"/>
          <w:rFonts w:ascii="Calibri Light" w:hAnsi="Calibri Light" w:cs="Calibri Light"/>
          <w:b/>
          <w:bCs/>
          <w:color w:val="C00000"/>
          <w:sz w:val="28"/>
          <w:szCs w:val="28"/>
          <w:lang w:val="en-US"/>
        </w:rPr>
      </w:pPr>
      <w:r w:rsidRPr="00552C67">
        <w:rPr>
          <w:rStyle w:val="apple-converted-space"/>
          <w:rFonts w:ascii="Calibri Light" w:hAnsi="Calibri Light" w:cs="Calibri Light"/>
          <w:b/>
          <w:bCs/>
          <w:color w:val="C00000"/>
          <w:sz w:val="28"/>
          <w:szCs w:val="28"/>
          <w:lang w:val="en-US"/>
        </w:rPr>
        <w:t>Registrar</w:t>
      </w:r>
      <w:r w:rsidR="00D81E9F">
        <w:rPr>
          <w:rStyle w:val="apple-converted-space"/>
          <w:rFonts w:ascii="Calibri Light" w:hAnsi="Calibri Light" w:cs="Calibri Light"/>
          <w:b/>
          <w:bCs/>
          <w:color w:val="C00000"/>
          <w:sz w:val="28"/>
          <w:szCs w:val="28"/>
          <w:lang w:val="en-US"/>
        </w:rPr>
        <w:t xml:space="preserve">: </w:t>
      </w:r>
      <w:r w:rsidR="004B2498">
        <w:rPr>
          <w:rStyle w:val="normaltextrun"/>
          <w:rFonts w:ascii="Calibri Light" w:hAnsi="Calibri Light" w:cs="Calibri Light"/>
          <w:lang w:val="en-US"/>
        </w:rPr>
        <w:t>The Registrar is a portion of the faculty that oversees larger university wide operations. They facilitate student awards, student information services and Student Records and Services. </w:t>
      </w:r>
    </w:p>
    <w:p w14:paraId="2335E9BC" w14:textId="77777777" w:rsidR="004B2498" w:rsidRDefault="004B2498" w:rsidP="004B2498">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6654A810" w14:textId="24745D3D" w:rsidR="004B2498" w:rsidRDefault="004B2498" w:rsidP="004B2498">
      <w:pPr>
        <w:pStyle w:val="paragraph"/>
        <w:numPr>
          <w:ilvl w:val="0"/>
          <w:numId w:val="50"/>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Student Awards</w:t>
      </w:r>
      <w:r w:rsidR="003D6293">
        <w:rPr>
          <w:rStyle w:val="normaltextrun"/>
          <w:rFonts w:ascii="Calibri Light" w:hAnsi="Calibri Light" w:cs="Calibri Light"/>
          <w:b/>
          <w:bCs/>
          <w:lang w:val="en-US"/>
        </w:rPr>
        <w:t>:</w:t>
      </w:r>
      <w:r>
        <w:rPr>
          <w:rStyle w:val="apple-converted-space"/>
          <w:rFonts w:ascii="Calibri Light" w:hAnsi="Calibri Light" w:cs="Calibri Light"/>
          <w:lang w:val="en-US"/>
        </w:rPr>
        <w:t> </w:t>
      </w:r>
      <w:r>
        <w:rPr>
          <w:rStyle w:val="normaltextrun"/>
          <w:rFonts w:ascii="Calibri Light" w:hAnsi="Calibri Light" w:cs="Calibri Light"/>
          <w:lang w:val="en-US"/>
        </w:rPr>
        <w:t>can be contacted at Phone: 613-533-2216, Fax: 613-533-6409 and through email at</w:t>
      </w:r>
      <w:r>
        <w:rPr>
          <w:rStyle w:val="apple-converted-space"/>
          <w:rFonts w:ascii="Calibri Light" w:hAnsi="Calibri Light" w:cs="Calibri Light"/>
          <w:lang w:val="en-US"/>
        </w:rPr>
        <w:t> </w:t>
      </w:r>
      <w:hyperlink r:id="rId45" w:tgtFrame="_blank" w:history="1">
        <w:r>
          <w:rPr>
            <w:rStyle w:val="normaltextrun"/>
            <w:rFonts w:ascii="Calibri Light" w:hAnsi="Calibri Light" w:cs="Calibri Light"/>
            <w:b/>
            <w:bCs/>
            <w:color w:val="0062A0"/>
            <w:u w:val="single"/>
            <w:lang w:val="en-US"/>
          </w:rPr>
          <w:t>awards@queensu.ca</w:t>
        </w:r>
      </w:hyperlink>
      <w:r>
        <w:rPr>
          <w:rStyle w:val="normaltextrun"/>
          <w:rFonts w:ascii="Calibri Light" w:hAnsi="Calibri Light" w:cs="Calibri Light"/>
          <w:b/>
          <w:bCs/>
          <w:color w:val="000000"/>
          <w:lang w:val="en-US"/>
        </w:rPr>
        <w:t>.</w:t>
      </w:r>
      <w:r>
        <w:rPr>
          <w:rStyle w:val="apple-converted-space"/>
          <w:rFonts w:ascii="Calibri Light" w:hAnsi="Calibri Light" w:cs="Calibri Light"/>
          <w:b/>
          <w:bCs/>
          <w:color w:val="000000"/>
          <w:lang w:val="en-US"/>
        </w:rPr>
        <w:t> </w:t>
      </w:r>
      <w:r>
        <w:rPr>
          <w:rStyle w:val="normaltextrun"/>
          <w:rFonts w:ascii="Calibri Light" w:hAnsi="Calibri Light" w:cs="Calibri Light"/>
          <w:color w:val="000000"/>
          <w:lang w:val="en-US"/>
        </w:rPr>
        <w:t>They oversee:</w:t>
      </w:r>
      <w:r>
        <w:rPr>
          <w:rStyle w:val="normaltextrun"/>
          <w:rFonts w:ascii="Calibri Light" w:hAnsi="Calibri Light" w:cs="Calibri Light"/>
          <w:lang w:val="en-US"/>
        </w:rPr>
        <w:t> </w:t>
      </w:r>
      <w:r>
        <w:rPr>
          <w:rStyle w:val="eop"/>
          <w:rFonts w:ascii="Calibri Light" w:hAnsi="Calibri Light" w:cs="Calibri Light"/>
        </w:rPr>
        <w:t> </w:t>
      </w:r>
    </w:p>
    <w:p w14:paraId="58C054B0" w14:textId="77777777" w:rsidR="004B2498" w:rsidRDefault="008B0E0B" w:rsidP="004B2498">
      <w:pPr>
        <w:pStyle w:val="paragraph"/>
        <w:numPr>
          <w:ilvl w:val="0"/>
          <w:numId w:val="51"/>
        </w:numPr>
        <w:spacing w:before="0" w:beforeAutospacing="0" w:after="0" w:afterAutospacing="0"/>
        <w:ind w:left="1080" w:firstLine="0"/>
        <w:textAlignment w:val="baseline"/>
        <w:rPr>
          <w:rFonts w:ascii="Calibri Light" w:hAnsi="Calibri Light" w:cs="Calibri Light"/>
        </w:rPr>
      </w:pPr>
      <w:hyperlink r:id="rId46" w:tgtFrame="_blank" w:history="1">
        <w:r w:rsidR="004B2498">
          <w:rPr>
            <w:rStyle w:val="normaltextrun"/>
            <w:rFonts w:ascii="Calibri Light" w:hAnsi="Calibri Light" w:cs="Calibri Light"/>
            <w:color w:val="000000"/>
            <w:lang w:val="en-US"/>
          </w:rPr>
          <w:t>OSAP</w:t>
        </w:r>
      </w:hyperlink>
      <w:r w:rsidR="004B2498">
        <w:rPr>
          <w:rStyle w:val="eop"/>
          <w:rFonts w:ascii="Calibri Light" w:hAnsi="Calibri Light" w:cs="Calibri Light"/>
          <w:color w:val="000000"/>
        </w:rPr>
        <w:t> </w:t>
      </w:r>
    </w:p>
    <w:p w14:paraId="657DCCD6" w14:textId="77777777" w:rsidR="004B2498" w:rsidRDefault="008B0E0B" w:rsidP="004B2498">
      <w:pPr>
        <w:pStyle w:val="paragraph"/>
        <w:numPr>
          <w:ilvl w:val="0"/>
          <w:numId w:val="51"/>
        </w:numPr>
        <w:spacing w:before="0" w:beforeAutospacing="0" w:after="0" w:afterAutospacing="0"/>
        <w:ind w:left="1080" w:firstLine="0"/>
        <w:textAlignment w:val="baseline"/>
        <w:rPr>
          <w:rFonts w:ascii="Calibri Light" w:hAnsi="Calibri Light" w:cs="Calibri Light"/>
        </w:rPr>
      </w:pPr>
      <w:hyperlink r:id="rId47" w:tgtFrame="_blank" w:history="1">
        <w:r w:rsidR="004B2498">
          <w:rPr>
            <w:rStyle w:val="normaltextrun"/>
            <w:rFonts w:ascii="Calibri Light" w:hAnsi="Calibri Light" w:cs="Calibri Light"/>
            <w:color w:val="000000"/>
            <w:lang w:val="en-US"/>
          </w:rPr>
          <w:t>Other Government Student</w:t>
        </w:r>
      </w:hyperlink>
      <w:hyperlink r:id="rId48" w:tgtFrame="_blank" w:history="1">
        <w:r w:rsidR="004B2498">
          <w:rPr>
            <w:rStyle w:val="apple-converted-space"/>
            <w:rFonts w:ascii="Calibri Light" w:hAnsi="Calibri Light" w:cs="Calibri Light"/>
            <w:color w:val="000000"/>
            <w:lang w:val="en-US"/>
          </w:rPr>
          <w:t> </w:t>
        </w:r>
        <w:r w:rsidR="004B2498">
          <w:rPr>
            <w:rStyle w:val="normaltextrun"/>
            <w:rFonts w:ascii="Calibri Light" w:hAnsi="Calibri Light" w:cs="Calibri Light"/>
            <w:color w:val="000000"/>
            <w:lang w:val="en-US"/>
          </w:rPr>
          <w:t>Financial Assistance Programs</w:t>
        </w:r>
      </w:hyperlink>
      <w:r w:rsidR="004B2498">
        <w:rPr>
          <w:rStyle w:val="eop"/>
          <w:rFonts w:ascii="Calibri Light" w:hAnsi="Calibri Light" w:cs="Calibri Light"/>
          <w:color w:val="000000"/>
        </w:rPr>
        <w:t> </w:t>
      </w:r>
    </w:p>
    <w:p w14:paraId="262812F9" w14:textId="77777777" w:rsidR="004B2498" w:rsidRDefault="008B0E0B" w:rsidP="004B2498">
      <w:pPr>
        <w:pStyle w:val="paragraph"/>
        <w:numPr>
          <w:ilvl w:val="0"/>
          <w:numId w:val="52"/>
        </w:numPr>
        <w:spacing w:before="0" w:beforeAutospacing="0" w:after="0" w:afterAutospacing="0"/>
        <w:ind w:left="1080" w:firstLine="0"/>
        <w:textAlignment w:val="baseline"/>
        <w:rPr>
          <w:rFonts w:ascii="Calibri Light" w:hAnsi="Calibri Light" w:cs="Calibri Light"/>
        </w:rPr>
      </w:pPr>
      <w:hyperlink r:id="rId49" w:tgtFrame="_blank" w:history="1">
        <w:r w:rsidR="004B2498">
          <w:rPr>
            <w:rStyle w:val="normaltextrun"/>
            <w:rFonts w:ascii="Calibri Light" w:hAnsi="Calibri Light" w:cs="Calibri Light"/>
            <w:color w:val="000000"/>
            <w:lang w:val="en-US"/>
          </w:rPr>
          <w:t>Financial Assistance</w:t>
        </w:r>
      </w:hyperlink>
      <w:r w:rsidR="004B2498">
        <w:rPr>
          <w:rStyle w:val="eop"/>
          <w:rFonts w:ascii="Calibri Light" w:hAnsi="Calibri Light" w:cs="Calibri Light"/>
          <w:color w:val="000000"/>
        </w:rPr>
        <w:t> </w:t>
      </w:r>
    </w:p>
    <w:p w14:paraId="6A6C9D24" w14:textId="77777777" w:rsidR="004B2498" w:rsidRDefault="008B0E0B" w:rsidP="004B2498">
      <w:pPr>
        <w:pStyle w:val="paragraph"/>
        <w:numPr>
          <w:ilvl w:val="0"/>
          <w:numId w:val="52"/>
        </w:numPr>
        <w:spacing w:before="0" w:beforeAutospacing="0" w:after="0" w:afterAutospacing="0"/>
        <w:ind w:left="1080" w:firstLine="0"/>
        <w:textAlignment w:val="baseline"/>
        <w:rPr>
          <w:rFonts w:ascii="Calibri Light" w:hAnsi="Calibri Light" w:cs="Calibri Light"/>
        </w:rPr>
      </w:pPr>
      <w:hyperlink r:id="rId50" w:tgtFrame="_blank" w:history="1">
        <w:r w:rsidR="004B2498">
          <w:rPr>
            <w:rStyle w:val="normaltextrun"/>
            <w:rFonts w:ascii="Calibri Light" w:hAnsi="Calibri Light" w:cs="Calibri Light"/>
            <w:color w:val="000000"/>
            <w:lang w:val="en-US"/>
          </w:rPr>
          <w:t>Bursaries</w:t>
        </w:r>
      </w:hyperlink>
      <w:r w:rsidR="004B2498">
        <w:rPr>
          <w:rStyle w:val="eop"/>
          <w:rFonts w:ascii="Calibri Light" w:hAnsi="Calibri Light" w:cs="Calibri Light"/>
          <w:color w:val="000000"/>
        </w:rPr>
        <w:t> </w:t>
      </w:r>
    </w:p>
    <w:p w14:paraId="63D5613E" w14:textId="77777777" w:rsidR="004B2498" w:rsidRDefault="008B0E0B" w:rsidP="004B2498">
      <w:pPr>
        <w:pStyle w:val="paragraph"/>
        <w:numPr>
          <w:ilvl w:val="0"/>
          <w:numId w:val="52"/>
        </w:numPr>
        <w:spacing w:before="0" w:beforeAutospacing="0" w:after="0" w:afterAutospacing="0"/>
        <w:ind w:left="1080" w:firstLine="0"/>
        <w:textAlignment w:val="baseline"/>
        <w:rPr>
          <w:rFonts w:ascii="Calibri Light" w:hAnsi="Calibri Light" w:cs="Calibri Light"/>
        </w:rPr>
      </w:pPr>
      <w:hyperlink r:id="rId51" w:tgtFrame="_blank" w:history="1">
        <w:r w:rsidR="004B2498">
          <w:rPr>
            <w:rStyle w:val="normaltextrun"/>
            <w:rFonts w:ascii="Calibri Light" w:hAnsi="Calibri Light" w:cs="Calibri Light"/>
            <w:color w:val="000000"/>
            <w:lang w:val="en-US"/>
          </w:rPr>
          <w:t>Scholarships / Awards</w:t>
        </w:r>
      </w:hyperlink>
      <w:r w:rsidR="004B2498">
        <w:rPr>
          <w:rStyle w:val="eop"/>
          <w:rFonts w:ascii="Calibri Light" w:hAnsi="Calibri Light" w:cs="Calibri Light"/>
          <w:color w:val="000000"/>
        </w:rPr>
        <w:t> </w:t>
      </w:r>
    </w:p>
    <w:p w14:paraId="0C006856" w14:textId="348D1BE8" w:rsidR="004B2498" w:rsidRDefault="004B2498" w:rsidP="004B2498">
      <w:pPr>
        <w:pStyle w:val="paragraph"/>
        <w:numPr>
          <w:ilvl w:val="0"/>
          <w:numId w:val="5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color w:val="000000"/>
          <w:lang w:val="en-US"/>
        </w:rPr>
        <w:t>Student Records and Services</w:t>
      </w:r>
      <w:r w:rsidR="003D6293">
        <w:rPr>
          <w:rStyle w:val="normaltextrun"/>
          <w:rFonts w:ascii="Calibri Light" w:hAnsi="Calibri Light" w:cs="Calibri Light"/>
          <w:b/>
          <w:bCs/>
          <w:color w:val="000000"/>
          <w:lang w:val="en-US"/>
        </w:rPr>
        <w:t xml:space="preserve">: </w:t>
      </w:r>
      <w:r w:rsidR="003D6293">
        <w:rPr>
          <w:rStyle w:val="normaltextrun"/>
          <w:rFonts w:ascii="Calibri Light" w:hAnsi="Calibri Light" w:cs="Calibri Light"/>
          <w:color w:val="000000"/>
          <w:lang w:val="en-US"/>
        </w:rPr>
        <w:t>They</w:t>
      </w:r>
      <w:r>
        <w:rPr>
          <w:rStyle w:val="apple-converted-space"/>
          <w:rFonts w:ascii="Calibri Light" w:hAnsi="Calibri Light" w:cs="Calibri Light"/>
          <w:color w:val="000000"/>
          <w:lang w:val="en-US"/>
        </w:rPr>
        <w:t> </w:t>
      </w:r>
      <w:r>
        <w:rPr>
          <w:rStyle w:val="normaltextrun"/>
          <w:rFonts w:ascii="Calibri Light" w:hAnsi="Calibri Light" w:cs="Calibri Light"/>
          <w:color w:val="000000"/>
          <w:lang w:val="en-US"/>
        </w:rPr>
        <w:t>oversee a variety of the logistical resources for students. They also assist with Faculty resources such as the USATs Course Evaluations and exam accommodations and scheduling. There are a variety of contacts readily available to support any of your questions or concerns. For general Inquiries feel free to email</w:t>
      </w:r>
      <w:r>
        <w:rPr>
          <w:rStyle w:val="apple-converted-space"/>
          <w:rFonts w:ascii="Calibri Light" w:hAnsi="Calibri Light" w:cs="Calibri Light"/>
          <w:color w:val="000000"/>
          <w:lang w:val="en-US"/>
        </w:rPr>
        <w:t> </w:t>
      </w:r>
      <w:hyperlink r:id="rId52" w:tgtFrame="_blank" w:history="1">
        <w:r>
          <w:rPr>
            <w:rStyle w:val="normaltextrun"/>
            <w:rFonts w:ascii="Calibri Light" w:hAnsi="Calibri Light" w:cs="Calibri Light"/>
            <w:color w:val="000000"/>
            <w:lang w:val="en-US"/>
          </w:rPr>
          <w:t>solus@queensu.ca</w:t>
        </w:r>
      </w:hyperlink>
      <w:r>
        <w:rPr>
          <w:rStyle w:val="normaltextrun"/>
          <w:rFonts w:ascii="Calibri Light" w:hAnsi="Calibri Light" w:cs="Calibri Light"/>
          <w:color w:val="000000"/>
          <w:lang w:val="en-US"/>
        </w:rPr>
        <w:t>. For questions regarding tuition and fees please see</w:t>
      </w:r>
      <w:r>
        <w:rPr>
          <w:rStyle w:val="apple-converted-space"/>
          <w:rFonts w:ascii="Calibri Light" w:hAnsi="Calibri Light" w:cs="Calibri Light"/>
          <w:color w:val="000000"/>
          <w:lang w:val="en-US"/>
        </w:rPr>
        <w:t> </w:t>
      </w:r>
      <w:hyperlink r:id="rId53" w:tgtFrame="_blank" w:history="1">
        <w:r>
          <w:rPr>
            <w:rStyle w:val="normaltextrun"/>
            <w:rFonts w:ascii="Calibri Light" w:hAnsi="Calibri Light" w:cs="Calibri Light"/>
            <w:color w:val="000000"/>
            <w:lang w:val="en-US"/>
          </w:rPr>
          <w:t>fees@queensu.ca</w:t>
        </w:r>
      </w:hyperlink>
      <w:r>
        <w:rPr>
          <w:rStyle w:val="normaltextrun"/>
          <w:rFonts w:ascii="Calibri Light" w:hAnsi="Calibri Light" w:cs="Calibri Light"/>
          <w:color w:val="000000"/>
          <w:lang w:val="en-US"/>
        </w:rPr>
        <w:t>. For transcript related inquires email</w:t>
      </w:r>
      <w:r>
        <w:rPr>
          <w:rStyle w:val="apple-converted-space"/>
          <w:rFonts w:ascii="Calibri Light" w:hAnsi="Calibri Light" w:cs="Calibri Light"/>
          <w:color w:val="000000"/>
          <w:lang w:val="en-US"/>
        </w:rPr>
        <w:t> </w:t>
      </w:r>
      <w:hyperlink r:id="rId54" w:tgtFrame="_blank" w:history="1">
        <w:r>
          <w:rPr>
            <w:rStyle w:val="normaltextrun"/>
            <w:rFonts w:ascii="Calibri Light" w:hAnsi="Calibri Light" w:cs="Calibri Light"/>
            <w:color w:val="000000"/>
            <w:lang w:val="en-US"/>
          </w:rPr>
          <w:t>transcript@queensu.ca</w:t>
        </w:r>
      </w:hyperlink>
      <w:r>
        <w:rPr>
          <w:rStyle w:val="normaltextrun"/>
          <w:rFonts w:ascii="Calibri Light" w:hAnsi="Calibri Light" w:cs="Calibri Light"/>
          <w:color w:val="000000"/>
          <w:lang w:val="en-US"/>
        </w:rPr>
        <w:t>.</w:t>
      </w:r>
      <w:r>
        <w:rPr>
          <w:rStyle w:val="apple-converted-space"/>
          <w:rFonts w:ascii="Calibri Light" w:hAnsi="Calibri Light" w:cs="Calibri Light"/>
          <w:color w:val="000000"/>
          <w:lang w:val="en-US"/>
        </w:rPr>
        <w:t> </w:t>
      </w:r>
      <w:r>
        <w:rPr>
          <w:rStyle w:val="scxw15716523"/>
          <w:rFonts w:ascii="Calibri Light" w:hAnsi="Calibri Light" w:cs="Calibri Light"/>
          <w:color w:val="000000"/>
        </w:rPr>
        <w:t> </w:t>
      </w:r>
      <w:r>
        <w:rPr>
          <w:rFonts w:ascii="Calibri Light" w:hAnsi="Calibri Light" w:cs="Calibri Light"/>
          <w:color w:val="000000"/>
        </w:rPr>
        <w:br/>
      </w:r>
      <w:r>
        <w:rPr>
          <w:rStyle w:val="normaltextrun"/>
          <w:rFonts w:ascii="Calibri Light" w:hAnsi="Calibri Light" w:cs="Calibri Light"/>
          <w:color w:val="000000"/>
          <w:lang w:val="en-US"/>
        </w:rPr>
        <w:t>Exam related inquiries can be directed to</w:t>
      </w:r>
      <w:r>
        <w:rPr>
          <w:rStyle w:val="apple-converted-space"/>
          <w:rFonts w:ascii="Calibri Light" w:hAnsi="Calibri Light" w:cs="Calibri Light"/>
          <w:color w:val="000000"/>
          <w:lang w:val="en-US"/>
        </w:rPr>
        <w:t> </w:t>
      </w:r>
      <w:hyperlink r:id="rId55" w:tgtFrame="_blank" w:history="1">
        <w:r>
          <w:rPr>
            <w:rStyle w:val="normaltextrun"/>
            <w:rFonts w:ascii="Calibri Light" w:hAnsi="Calibri Light" w:cs="Calibri Light"/>
            <w:color w:val="000000"/>
            <w:lang w:val="en-US"/>
          </w:rPr>
          <w:t>exams@queensu.ca</w:t>
        </w:r>
      </w:hyperlink>
      <w:r>
        <w:rPr>
          <w:rStyle w:val="normaltextrun"/>
          <w:rFonts w:ascii="Calibri Light" w:hAnsi="Calibri Light" w:cs="Calibri Light"/>
          <w:color w:val="000000"/>
          <w:lang w:val="en-US"/>
        </w:rPr>
        <w:t>. </w:t>
      </w:r>
      <w:r>
        <w:rPr>
          <w:rStyle w:val="eop"/>
          <w:rFonts w:ascii="Calibri Light" w:hAnsi="Calibri Light" w:cs="Calibri Light"/>
          <w:color w:val="000000"/>
        </w:rPr>
        <w:t> </w:t>
      </w:r>
    </w:p>
    <w:p w14:paraId="06AF526F" w14:textId="77777777" w:rsidR="004B2498" w:rsidRDefault="008B0E0B" w:rsidP="004B2498">
      <w:pPr>
        <w:pStyle w:val="paragraph"/>
        <w:numPr>
          <w:ilvl w:val="0"/>
          <w:numId w:val="54"/>
        </w:numPr>
        <w:spacing w:before="0" w:beforeAutospacing="0" w:after="0" w:afterAutospacing="0"/>
        <w:ind w:left="1080" w:firstLine="0"/>
        <w:textAlignment w:val="baseline"/>
        <w:rPr>
          <w:rFonts w:ascii="Calibri Light" w:hAnsi="Calibri Light" w:cs="Calibri Light"/>
        </w:rPr>
      </w:pPr>
      <w:hyperlink r:id="rId56" w:tgtFrame="_blank" w:history="1">
        <w:r w:rsidR="004B2498">
          <w:rPr>
            <w:rStyle w:val="normaltextrun"/>
            <w:rFonts w:ascii="Calibri Light" w:hAnsi="Calibri Light" w:cs="Calibri Light"/>
            <w:color w:val="000000"/>
            <w:lang w:val="en-US"/>
          </w:rPr>
          <w:t>Tuition and Fees</w:t>
        </w:r>
      </w:hyperlink>
      <w:r w:rsidR="004B2498">
        <w:rPr>
          <w:rStyle w:val="eop"/>
          <w:rFonts w:ascii="Calibri Light" w:hAnsi="Calibri Light" w:cs="Calibri Light"/>
          <w:color w:val="000000"/>
        </w:rPr>
        <w:t> </w:t>
      </w:r>
    </w:p>
    <w:p w14:paraId="0EFA1FBA" w14:textId="77777777" w:rsidR="004B2498" w:rsidRDefault="008B0E0B" w:rsidP="004B2498">
      <w:pPr>
        <w:pStyle w:val="paragraph"/>
        <w:numPr>
          <w:ilvl w:val="0"/>
          <w:numId w:val="55"/>
        </w:numPr>
        <w:spacing w:before="0" w:beforeAutospacing="0" w:after="0" w:afterAutospacing="0"/>
        <w:ind w:left="1080" w:firstLine="0"/>
        <w:textAlignment w:val="baseline"/>
        <w:rPr>
          <w:rFonts w:ascii="Calibri Light" w:hAnsi="Calibri Light" w:cs="Calibri Light"/>
        </w:rPr>
      </w:pPr>
      <w:hyperlink r:id="rId57" w:tgtFrame="_blank" w:history="1">
        <w:r w:rsidR="004B2498">
          <w:rPr>
            <w:rStyle w:val="normaltextrun"/>
            <w:rFonts w:ascii="Calibri Light" w:hAnsi="Calibri Light" w:cs="Calibri Light"/>
            <w:color w:val="000000"/>
            <w:lang w:val="en-US"/>
          </w:rPr>
          <w:t>Transcripts</w:t>
        </w:r>
      </w:hyperlink>
      <w:r w:rsidR="004B2498">
        <w:rPr>
          <w:rStyle w:val="eop"/>
          <w:rFonts w:ascii="Calibri Light" w:hAnsi="Calibri Light" w:cs="Calibri Light"/>
          <w:color w:val="000000"/>
        </w:rPr>
        <w:t> </w:t>
      </w:r>
    </w:p>
    <w:p w14:paraId="2C9FED46" w14:textId="77777777" w:rsidR="004B2498" w:rsidRDefault="008B0E0B" w:rsidP="004B2498">
      <w:pPr>
        <w:pStyle w:val="paragraph"/>
        <w:numPr>
          <w:ilvl w:val="0"/>
          <w:numId w:val="55"/>
        </w:numPr>
        <w:spacing w:before="0" w:beforeAutospacing="0" w:after="0" w:afterAutospacing="0"/>
        <w:ind w:left="1080" w:firstLine="0"/>
        <w:textAlignment w:val="baseline"/>
        <w:rPr>
          <w:rFonts w:ascii="Calibri Light" w:hAnsi="Calibri Light" w:cs="Calibri Light"/>
        </w:rPr>
      </w:pPr>
      <w:hyperlink r:id="rId58" w:tgtFrame="_blank" w:history="1">
        <w:r w:rsidR="004B2498">
          <w:rPr>
            <w:rStyle w:val="normaltextrun"/>
            <w:rFonts w:ascii="Calibri Light" w:hAnsi="Calibri Light" w:cs="Calibri Light"/>
            <w:color w:val="000000"/>
            <w:lang w:val="en-US"/>
          </w:rPr>
          <w:t>Student Cards</w:t>
        </w:r>
      </w:hyperlink>
      <w:r w:rsidR="004B2498">
        <w:rPr>
          <w:rStyle w:val="eop"/>
          <w:rFonts w:ascii="Calibri Light" w:hAnsi="Calibri Light" w:cs="Calibri Light"/>
          <w:color w:val="000000"/>
        </w:rPr>
        <w:t> </w:t>
      </w:r>
    </w:p>
    <w:p w14:paraId="0E5E73F2" w14:textId="77777777" w:rsidR="004B2498" w:rsidRDefault="008B0E0B" w:rsidP="004B2498">
      <w:pPr>
        <w:pStyle w:val="paragraph"/>
        <w:numPr>
          <w:ilvl w:val="0"/>
          <w:numId w:val="55"/>
        </w:numPr>
        <w:spacing w:before="0" w:beforeAutospacing="0" w:after="0" w:afterAutospacing="0"/>
        <w:ind w:left="1080" w:firstLine="0"/>
        <w:textAlignment w:val="baseline"/>
        <w:rPr>
          <w:rFonts w:ascii="Calibri Light" w:hAnsi="Calibri Light" w:cs="Calibri Light"/>
        </w:rPr>
      </w:pPr>
      <w:hyperlink r:id="rId59" w:tgtFrame="_blank" w:history="1">
        <w:r w:rsidR="004B2498">
          <w:rPr>
            <w:rStyle w:val="normaltextrun"/>
            <w:rFonts w:ascii="Calibri Light" w:hAnsi="Calibri Light" w:cs="Calibri Light"/>
            <w:color w:val="000000"/>
            <w:lang w:val="en-US"/>
          </w:rPr>
          <w:t>Convocation / Graduation</w:t>
        </w:r>
      </w:hyperlink>
      <w:r w:rsidR="004B2498">
        <w:rPr>
          <w:rStyle w:val="eop"/>
          <w:rFonts w:ascii="Calibri Light" w:hAnsi="Calibri Light" w:cs="Calibri Light"/>
          <w:color w:val="000000"/>
        </w:rPr>
        <w:t> </w:t>
      </w:r>
    </w:p>
    <w:p w14:paraId="5892B266" w14:textId="77777777" w:rsidR="004B2498" w:rsidRDefault="008B0E0B" w:rsidP="004B2498">
      <w:pPr>
        <w:pStyle w:val="paragraph"/>
        <w:numPr>
          <w:ilvl w:val="0"/>
          <w:numId w:val="55"/>
        </w:numPr>
        <w:spacing w:before="0" w:beforeAutospacing="0" w:after="0" w:afterAutospacing="0"/>
        <w:ind w:left="1080" w:firstLine="0"/>
        <w:textAlignment w:val="baseline"/>
        <w:rPr>
          <w:rFonts w:ascii="Calibri Light" w:hAnsi="Calibri Light" w:cs="Calibri Light"/>
        </w:rPr>
      </w:pPr>
      <w:hyperlink r:id="rId60" w:tgtFrame="_blank" w:history="1">
        <w:r w:rsidR="004B2498">
          <w:rPr>
            <w:rStyle w:val="normaltextrun"/>
            <w:rFonts w:ascii="Calibri Light" w:hAnsi="Calibri Light" w:cs="Calibri Light"/>
            <w:color w:val="000000"/>
            <w:lang w:val="en-US"/>
          </w:rPr>
          <w:t>T2202A Income Tax Certificates</w:t>
        </w:r>
      </w:hyperlink>
      <w:r w:rsidR="004B2498">
        <w:rPr>
          <w:rStyle w:val="eop"/>
          <w:rFonts w:ascii="Calibri Light" w:hAnsi="Calibri Light" w:cs="Calibri Light"/>
          <w:color w:val="000000"/>
        </w:rPr>
        <w:t> </w:t>
      </w:r>
    </w:p>
    <w:p w14:paraId="0ED2E8B2" w14:textId="77777777" w:rsidR="004B2498" w:rsidRDefault="008B0E0B" w:rsidP="004B2498">
      <w:pPr>
        <w:pStyle w:val="paragraph"/>
        <w:numPr>
          <w:ilvl w:val="0"/>
          <w:numId w:val="55"/>
        </w:numPr>
        <w:spacing w:before="0" w:beforeAutospacing="0" w:after="0" w:afterAutospacing="0"/>
        <w:ind w:left="1080" w:firstLine="0"/>
        <w:textAlignment w:val="baseline"/>
        <w:rPr>
          <w:rFonts w:ascii="Calibri Light" w:hAnsi="Calibri Light" w:cs="Calibri Light"/>
        </w:rPr>
      </w:pPr>
      <w:hyperlink r:id="rId61" w:tgtFrame="_blank" w:history="1">
        <w:r w:rsidR="004B2498">
          <w:rPr>
            <w:rStyle w:val="normaltextrun"/>
            <w:rFonts w:ascii="Calibri Light" w:hAnsi="Calibri Light" w:cs="Calibri Light"/>
            <w:color w:val="000000"/>
            <w:lang w:val="en-US"/>
          </w:rPr>
          <w:t>Verification of Enrolment</w:t>
        </w:r>
      </w:hyperlink>
      <w:r w:rsidR="004B2498">
        <w:rPr>
          <w:rStyle w:val="eop"/>
          <w:rFonts w:ascii="Calibri Light" w:hAnsi="Calibri Light" w:cs="Calibri Light"/>
          <w:color w:val="000000"/>
        </w:rPr>
        <w:t> </w:t>
      </w:r>
    </w:p>
    <w:p w14:paraId="4C35AEE2" w14:textId="77777777" w:rsidR="004B2498" w:rsidRDefault="008B0E0B" w:rsidP="004B2498">
      <w:pPr>
        <w:pStyle w:val="paragraph"/>
        <w:numPr>
          <w:ilvl w:val="0"/>
          <w:numId w:val="56"/>
        </w:numPr>
        <w:spacing w:before="0" w:beforeAutospacing="0" w:after="0" w:afterAutospacing="0"/>
        <w:ind w:left="1080" w:firstLine="0"/>
        <w:textAlignment w:val="baseline"/>
        <w:rPr>
          <w:rFonts w:ascii="Calibri Light" w:hAnsi="Calibri Light" w:cs="Calibri Light"/>
        </w:rPr>
      </w:pPr>
      <w:hyperlink r:id="rId62" w:tgtFrame="_blank" w:history="1">
        <w:r w:rsidR="004B2498">
          <w:rPr>
            <w:rStyle w:val="normaltextrun"/>
            <w:rFonts w:ascii="Calibri Light" w:hAnsi="Calibri Light" w:cs="Calibri Light"/>
            <w:color w:val="000000"/>
            <w:lang w:val="en-US"/>
          </w:rPr>
          <w:t>Diploma Replacements</w:t>
        </w:r>
      </w:hyperlink>
      <w:r w:rsidR="004B2498">
        <w:rPr>
          <w:rStyle w:val="eop"/>
          <w:rFonts w:ascii="Calibri Light" w:hAnsi="Calibri Light" w:cs="Calibri Light"/>
          <w:color w:val="000000"/>
        </w:rPr>
        <w:t> </w:t>
      </w:r>
    </w:p>
    <w:p w14:paraId="4282F31C" w14:textId="77777777" w:rsidR="004B2498" w:rsidRDefault="008B0E0B" w:rsidP="004B2498">
      <w:pPr>
        <w:pStyle w:val="paragraph"/>
        <w:numPr>
          <w:ilvl w:val="0"/>
          <w:numId w:val="56"/>
        </w:numPr>
        <w:spacing w:before="0" w:beforeAutospacing="0" w:after="0" w:afterAutospacing="0"/>
        <w:ind w:left="1080" w:firstLine="0"/>
        <w:textAlignment w:val="baseline"/>
        <w:rPr>
          <w:rFonts w:ascii="Calibri Light" w:hAnsi="Calibri Light" w:cs="Calibri Light"/>
        </w:rPr>
      </w:pPr>
      <w:hyperlink r:id="rId63" w:tgtFrame="_blank" w:history="1">
        <w:r w:rsidR="004B2498">
          <w:rPr>
            <w:rStyle w:val="normaltextrun"/>
            <w:rFonts w:ascii="Calibri Light" w:hAnsi="Calibri Light" w:cs="Calibri Light"/>
            <w:color w:val="000000"/>
            <w:lang w:val="en-US"/>
          </w:rPr>
          <w:t>Student Awards</w:t>
        </w:r>
      </w:hyperlink>
      <w:r w:rsidR="004B2498">
        <w:rPr>
          <w:rStyle w:val="eop"/>
          <w:rFonts w:ascii="Calibri Light" w:hAnsi="Calibri Light" w:cs="Calibri Light"/>
          <w:color w:val="000000"/>
        </w:rPr>
        <w:t> </w:t>
      </w:r>
    </w:p>
    <w:p w14:paraId="58D548C4" w14:textId="731E5D9B" w:rsidR="00664E03" w:rsidRPr="00664E03" w:rsidRDefault="004B2498" w:rsidP="004B2498">
      <w:pPr>
        <w:pStyle w:val="paragraph"/>
        <w:numPr>
          <w:ilvl w:val="0"/>
          <w:numId w:val="57"/>
        </w:numPr>
        <w:spacing w:before="0" w:beforeAutospacing="0" w:after="0" w:afterAutospacing="0"/>
        <w:ind w:left="360" w:firstLine="0"/>
        <w:textAlignment w:val="baseline"/>
        <w:rPr>
          <w:rStyle w:val="eop"/>
          <w:rFonts w:ascii="Calibri Light" w:hAnsi="Calibri Light" w:cs="Calibri Light"/>
        </w:rPr>
      </w:pPr>
      <w:r>
        <w:rPr>
          <w:rStyle w:val="normaltextrun"/>
          <w:rFonts w:ascii="Calibri Light" w:hAnsi="Calibri Light" w:cs="Calibri Light"/>
          <w:b/>
          <w:bCs/>
          <w:color w:val="000000"/>
          <w:lang w:val="en-US"/>
        </w:rPr>
        <w:t>Student Informational Services:</w:t>
      </w:r>
      <w:r>
        <w:rPr>
          <w:rStyle w:val="apple-converted-space"/>
          <w:rFonts w:ascii="Calibri Light" w:hAnsi="Calibri Light" w:cs="Calibri Light"/>
          <w:color w:val="000000"/>
          <w:lang w:val="en-US"/>
        </w:rPr>
        <w:t> </w:t>
      </w:r>
      <w:r>
        <w:rPr>
          <w:rStyle w:val="normaltextrun"/>
          <w:rFonts w:ascii="Calibri Light" w:hAnsi="Calibri Light" w:cs="Calibri Light"/>
          <w:color w:val="000000"/>
          <w:lang w:val="en-US"/>
        </w:rPr>
        <w:t>This pillar offers IT support for staff as well as analysis of existing systems.</w:t>
      </w:r>
      <w:r>
        <w:rPr>
          <w:rStyle w:val="eop"/>
          <w:rFonts w:ascii="Calibri Light" w:hAnsi="Calibri Light" w:cs="Calibri Light"/>
          <w:color w:val="000000"/>
        </w:rPr>
        <w:t> </w:t>
      </w:r>
    </w:p>
    <w:p w14:paraId="6EF9FE0A" w14:textId="77777777" w:rsidR="00664E03" w:rsidRPr="00664E03" w:rsidRDefault="00664E03" w:rsidP="00664E03">
      <w:pPr>
        <w:pStyle w:val="paragraph"/>
        <w:spacing w:before="0" w:beforeAutospacing="0" w:after="0" w:afterAutospacing="0"/>
        <w:ind w:left="360"/>
        <w:textAlignment w:val="baseline"/>
        <w:rPr>
          <w:rFonts w:ascii="Calibri Light" w:hAnsi="Calibri Light" w:cs="Calibri Light"/>
        </w:rPr>
      </w:pPr>
    </w:p>
    <w:p w14:paraId="2BCF9EED" w14:textId="77777777" w:rsidR="00D81E9F" w:rsidRDefault="004B2498" w:rsidP="004B2498">
      <w:pPr>
        <w:rPr>
          <w:rFonts w:asciiTheme="majorHAnsi" w:hAnsiTheme="majorHAnsi" w:cstheme="majorHAnsi"/>
          <w:color w:val="000000"/>
        </w:rPr>
      </w:pPr>
      <w:r w:rsidRPr="00D104E9">
        <w:rPr>
          <w:rFonts w:asciiTheme="majorHAnsi" w:hAnsiTheme="majorHAnsi" w:cstheme="majorHAnsi"/>
          <w:b/>
          <w:bCs/>
          <w:color w:val="C00000"/>
          <w:sz w:val="28"/>
          <w:szCs w:val="28"/>
        </w:rPr>
        <w:t>The</w:t>
      </w:r>
      <w:r w:rsidR="00664E03" w:rsidRPr="00D104E9">
        <w:rPr>
          <w:rFonts w:asciiTheme="majorHAnsi" w:hAnsiTheme="majorHAnsi" w:cstheme="majorHAnsi"/>
          <w:b/>
          <w:bCs/>
          <w:color w:val="C00000"/>
          <w:sz w:val="28"/>
          <w:szCs w:val="28"/>
        </w:rPr>
        <w:t xml:space="preserve"> Office of the University Ombudsperson</w:t>
      </w:r>
      <w:r w:rsidR="00D81E9F">
        <w:rPr>
          <w:rFonts w:asciiTheme="majorHAnsi" w:hAnsiTheme="majorHAnsi" w:cstheme="majorHAnsi"/>
          <w:b/>
          <w:bCs/>
          <w:color w:val="000000"/>
          <w:sz w:val="28"/>
          <w:szCs w:val="28"/>
        </w:rPr>
        <w:t xml:space="preserve">: </w:t>
      </w:r>
      <w:r w:rsidR="00664E03">
        <w:rPr>
          <w:rFonts w:asciiTheme="majorHAnsi" w:hAnsiTheme="majorHAnsi" w:cstheme="majorHAnsi"/>
          <w:color w:val="000000"/>
        </w:rPr>
        <w:t>The</w:t>
      </w:r>
      <w:r w:rsidRPr="003C713C">
        <w:rPr>
          <w:rFonts w:asciiTheme="majorHAnsi" w:hAnsiTheme="majorHAnsi" w:cstheme="majorHAnsi"/>
          <w:color w:val="000000"/>
        </w:rPr>
        <w:t xml:space="preserve"> Office of the University Ombudsperson is an important resource in helping Queen’s students, staff, faculty, alumni, and parents understand policies and procedures at the university. They assist community members through awareness of their rights and responsibilities and helps ensure procedural fairness in university decision-making. </w:t>
      </w:r>
    </w:p>
    <w:p w14:paraId="494DF2AC" w14:textId="5710AD75" w:rsidR="004B2498" w:rsidRPr="00D81E9F" w:rsidRDefault="004B2498" w:rsidP="00D81E9F">
      <w:pPr>
        <w:ind w:firstLine="720"/>
        <w:rPr>
          <w:rFonts w:asciiTheme="majorHAnsi" w:hAnsiTheme="majorHAnsi" w:cstheme="majorHAnsi"/>
          <w:b/>
          <w:bCs/>
          <w:color w:val="000000"/>
          <w:sz w:val="28"/>
          <w:szCs w:val="28"/>
        </w:rPr>
      </w:pPr>
      <w:r w:rsidRPr="003C713C">
        <w:rPr>
          <w:rFonts w:asciiTheme="majorHAnsi" w:hAnsiTheme="majorHAnsi" w:cstheme="majorHAnsi"/>
          <w:color w:val="000000"/>
        </w:rPr>
        <w:t>The key principles guiding the role of the Office of the Ombudsperson are confidentiality, impartiality and independence. Being well-versed in university policy, they can provide helpful guidance and support to students navigating processes or exploring a new avenue.</w:t>
      </w:r>
    </w:p>
    <w:p w14:paraId="4E638920" w14:textId="77777777" w:rsidR="004B2498" w:rsidRPr="003C713C" w:rsidRDefault="004B2498" w:rsidP="004B2498">
      <w:pPr>
        <w:pStyle w:val="paragraph"/>
        <w:spacing w:before="0" w:beforeAutospacing="0" w:after="0" w:afterAutospacing="0"/>
        <w:textAlignment w:val="baseline"/>
        <w:rPr>
          <w:rStyle w:val="normaltextrun"/>
          <w:rFonts w:asciiTheme="majorHAnsi" w:hAnsiTheme="majorHAnsi" w:cstheme="majorHAnsi"/>
          <w:b/>
          <w:bCs/>
          <w:lang w:val="en-US"/>
        </w:rPr>
      </w:pPr>
    </w:p>
    <w:p w14:paraId="5B9065E4" w14:textId="77777777" w:rsidR="004B2498" w:rsidRDefault="004B2498" w:rsidP="004B2498">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lang w:val="en-US"/>
        </w:rPr>
        <w:lastRenderedPageBreak/>
        <w:t>Types of Issues resolved under this branch: </w:t>
      </w:r>
      <w:r>
        <w:rPr>
          <w:rStyle w:val="normaltextrun"/>
          <w:rFonts w:ascii="Calibri Light" w:hAnsi="Calibri Light" w:cs="Calibri Light"/>
          <w:lang w:val="en-US"/>
        </w:rPr>
        <w:t> </w:t>
      </w:r>
      <w:r>
        <w:rPr>
          <w:rStyle w:val="eop"/>
          <w:rFonts w:ascii="Calibri Light" w:hAnsi="Calibri Light" w:cs="Calibri Light"/>
        </w:rPr>
        <w:t> </w:t>
      </w:r>
    </w:p>
    <w:p w14:paraId="4DA1D0CA" w14:textId="76DD1632" w:rsidR="004B2498" w:rsidRPr="0038778A" w:rsidRDefault="004B2498" w:rsidP="004B2498">
      <w:pPr>
        <w:rPr>
          <w:rStyle w:val="eop"/>
          <w:rFonts w:asciiTheme="majorHAnsi" w:hAnsiTheme="majorHAnsi" w:cstheme="majorHAnsi"/>
        </w:rPr>
      </w:pPr>
      <w:r w:rsidRPr="003C713C">
        <w:rPr>
          <w:rFonts w:asciiTheme="majorHAnsi" w:hAnsiTheme="majorHAnsi" w:cstheme="majorHAnsi"/>
          <w:color w:val="000000"/>
        </w:rPr>
        <w:t xml:space="preserve">The novelty of the Office of the University Ombudsperson is that in the instance that a perspective surrounding procedural fairness, or an objective point of view is desired, then the Office can typically be included on a variety of discussions. They can be brought into the narrative when discussing the details surrounding existing procedures. ASUS is happy to flag any issues to them if a third-party perspective is warranted. That being said, having </w:t>
      </w:r>
      <w:r w:rsidR="002831C7">
        <w:rPr>
          <w:rFonts w:asciiTheme="majorHAnsi" w:hAnsiTheme="majorHAnsi" w:cstheme="majorHAnsi"/>
          <w:color w:val="000000"/>
        </w:rPr>
        <w:t xml:space="preserve">a </w:t>
      </w:r>
      <w:r w:rsidRPr="003C713C">
        <w:rPr>
          <w:rFonts w:asciiTheme="majorHAnsi" w:hAnsiTheme="majorHAnsi" w:cstheme="majorHAnsi"/>
          <w:color w:val="000000"/>
        </w:rPr>
        <w:t xml:space="preserve">particular expertise on procedural fairness, a few items </w:t>
      </w:r>
      <w:r>
        <w:rPr>
          <w:rFonts w:asciiTheme="majorHAnsi" w:hAnsiTheme="majorHAnsi" w:cstheme="majorHAnsi"/>
          <w:color w:val="000000"/>
        </w:rPr>
        <w:t>that fall under their portfolio includes:</w:t>
      </w:r>
      <w:r>
        <w:rPr>
          <w:rStyle w:val="normaltextrun"/>
          <w:rFonts w:ascii="Calibri Light" w:hAnsi="Calibri Light" w:cs="Calibri Light"/>
          <w:lang w:val="en-US"/>
        </w:rPr>
        <w:t> </w:t>
      </w:r>
      <w:r>
        <w:rPr>
          <w:rStyle w:val="eop"/>
          <w:rFonts w:ascii="Calibri Light" w:hAnsi="Calibri Light" w:cs="Calibri Light"/>
        </w:rPr>
        <w:t> </w:t>
      </w:r>
    </w:p>
    <w:p w14:paraId="53D3C3FA" w14:textId="77777777" w:rsidR="004B2498" w:rsidRDefault="004B2498" w:rsidP="004B2498">
      <w:pPr>
        <w:pStyle w:val="paragraph"/>
        <w:spacing w:before="0" w:beforeAutospacing="0" w:after="0" w:afterAutospacing="0"/>
        <w:textAlignment w:val="baseline"/>
        <w:rPr>
          <w:rFonts w:ascii="Calibri Light" w:hAnsi="Calibri Light" w:cs="Calibri Light"/>
        </w:rPr>
      </w:pPr>
    </w:p>
    <w:p w14:paraId="7E122B8D" w14:textId="77777777" w:rsidR="004B2498" w:rsidRDefault="004B2498" w:rsidP="004B2498">
      <w:pPr>
        <w:pStyle w:val="paragraph"/>
        <w:numPr>
          <w:ilvl w:val="0"/>
          <w:numId w:val="4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Academic Integrity  </w:t>
      </w:r>
      <w:r>
        <w:rPr>
          <w:rStyle w:val="eop"/>
          <w:rFonts w:ascii="Calibri Light" w:hAnsi="Calibri Light" w:cs="Calibri Light"/>
        </w:rPr>
        <w:t> </w:t>
      </w:r>
    </w:p>
    <w:p w14:paraId="1A1DC958" w14:textId="77777777" w:rsidR="004B2498" w:rsidRDefault="004B2498" w:rsidP="004B2498">
      <w:pPr>
        <w:pStyle w:val="paragraph"/>
        <w:numPr>
          <w:ilvl w:val="0"/>
          <w:numId w:val="4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Additional Support for Academic Appeals  </w:t>
      </w:r>
      <w:r>
        <w:rPr>
          <w:rStyle w:val="eop"/>
          <w:rFonts w:ascii="Calibri Light" w:hAnsi="Calibri Light" w:cs="Calibri Light"/>
        </w:rPr>
        <w:t> </w:t>
      </w:r>
    </w:p>
    <w:p w14:paraId="03C1F809" w14:textId="77777777" w:rsidR="004B2498" w:rsidRDefault="004B2498" w:rsidP="004B2498">
      <w:pPr>
        <w:pStyle w:val="paragraph"/>
        <w:numPr>
          <w:ilvl w:val="0"/>
          <w:numId w:val="4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lang w:val="en-US"/>
        </w:rPr>
        <w:t>Procedural Fairness  </w:t>
      </w:r>
      <w:r>
        <w:rPr>
          <w:rStyle w:val="eop"/>
          <w:rFonts w:ascii="Calibri Light" w:hAnsi="Calibri Light" w:cs="Calibri Light"/>
        </w:rPr>
        <w:t> </w:t>
      </w:r>
    </w:p>
    <w:p w14:paraId="43551430"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p>
    <w:p w14:paraId="31F441A4" w14:textId="77777777" w:rsidR="004B2498" w:rsidRDefault="004B2498" w:rsidP="004B2498">
      <w:pPr>
        <w:pStyle w:val="paragraph"/>
        <w:spacing w:before="0" w:beforeAutospacing="0" w:after="0" w:afterAutospacing="0"/>
        <w:textAlignment w:val="baseline"/>
        <w:rPr>
          <w:rStyle w:val="eop"/>
          <w:rFonts w:ascii="Calibri Light" w:hAnsi="Calibri Light" w:cs="Calibri Light"/>
          <w:b/>
          <w:bCs/>
        </w:rPr>
      </w:pPr>
      <w:r w:rsidRPr="00BB2293">
        <w:rPr>
          <w:rStyle w:val="normaltextrun"/>
          <w:rFonts w:ascii="Calibri Light" w:hAnsi="Calibri Light" w:cs="Calibri Light"/>
          <w:b/>
          <w:bCs/>
          <w:lang w:val="en-US"/>
        </w:rPr>
        <w:t>Contact: </w:t>
      </w:r>
      <w:r w:rsidRPr="00BB2293">
        <w:rPr>
          <w:rStyle w:val="eop"/>
          <w:rFonts w:ascii="Calibri Light" w:hAnsi="Calibri Light" w:cs="Calibri Light"/>
          <w:b/>
          <w:bCs/>
        </w:rPr>
        <w:t> </w:t>
      </w:r>
    </w:p>
    <w:p w14:paraId="02870002" w14:textId="77777777" w:rsidR="004B2498" w:rsidRPr="003C713C" w:rsidRDefault="004B2498" w:rsidP="004B2498">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xml:space="preserve">For more information, I encourage you to navigate the Ombud’s Office website which has a wide range of additional resources. It can be found </w:t>
      </w:r>
      <w:hyperlink r:id="rId64" w:history="1">
        <w:r w:rsidRPr="003C713C">
          <w:rPr>
            <w:rStyle w:val="Hyperlink"/>
            <w:rFonts w:ascii="Calibri Light" w:hAnsi="Calibri Light" w:cs="Calibri Light"/>
          </w:rPr>
          <w:t>here</w:t>
        </w:r>
      </w:hyperlink>
      <w:r>
        <w:rPr>
          <w:rStyle w:val="eop"/>
          <w:rFonts w:ascii="Calibri Light" w:hAnsi="Calibri Light" w:cs="Calibri Light"/>
        </w:rPr>
        <w:t xml:space="preserve">. </w:t>
      </w:r>
    </w:p>
    <w:p w14:paraId="1017EE86" w14:textId="77777777" w:rsidR="004B2498" w:rsidRDefault="004B2498" w:rsidP="004B2498">
      <w:pPr>
        <w:pStyle w:val="paragraph"/>
        <w:numPr>
          <w:ilvl w:val="0"/>
          <w:numId w:val="49"/>
        </w:numPr>
        <w:spacing w:before="0" w:beforeAutospacing="0" w:after="0" w:afterAutospacing="0"/>
        <w:ind w:left="360" w:firstLine="0"/>
        <w:textAlignment w:val="baseline"/>
        <w:rPr>
          <w:rStyle w:val="eop"/>
          <w:rFonts w:ascii="Calibri Light" w:hAnsi="Calibri Light" w:cs="Calibri Light"/>
        </w:rPr>
      </w:pPr>
      <w:r>
        <w:rPr>
          <w:rStyle w:val="normaltextrun"/>
          <w:rFonts w:ascii="Calibri Light" w:hAnsi="Calibri Light" w:cs="Calibri Light"/>
          <w:b/>
          <w:bCs/>
          <w:color w:val="231F20"/>
          <w:lang w:val="en-US"/>
        </w:rPr>
        <w:t>E-mail:</w:t>
      </w:r>
      <w:r>
        <w:rPr>
          <w:rStyle w:val="apple-converted-space"/>
          <w:rFonts w:ascii="Calibri Light" w:hAnsi="Calibri Light" w:cs="Calibri Light"/>
          <w:color w:val="231F20"/>
          <w:lang w:val="en-US"/>
        </w:rPr>
        <w:t> </w:t>
      </w:r>
      <w:hyperlink r:id="rId65" w:tgtFrame="_blank" w:history="1">
        <w:r>
          <w:rPr>
            <w:rStyle w:val="normaltextrun"/>
            <w:rFonts w:ascii="Calibri Light" w:hAnsi="Calibri Light" w:cs="Calibri Light"/>
            <w:color w:val="0062A0"/>
            <w:u w:val="single"/>
            <w:lang w:val="en-US"/>
          </w:rPr>
          <w:t>ombuds@queensu.ca</w:t>
        </w:r>
      </w:hyperlink>
      <w:r>
        <w:rPr>
          <w:rStyle w:val="eop"/>
          <w:rFonts w:ascii="Calibri Light" w:hAnsi="Calibri Light" w:cs="Calibri Light"/>
        </w:rPr>
        <w:t> </w:t>
      </w:r>
    </w:p>
    <w:p w14:paraId="56BDE7EC" w14:textId="77777777" w:rsidR="004B2498" w:rsidRDefault="004B2498" w:rsidP="00BB2293">
      <w:pPr>
        <w:rPr>
          <w:rFonts w:ascii="Montserrat" w:hAnsi="Montserrat"/>
          <w:b/>
          <w:bCs/>
          <w:color w:val="C22029"/>
          <w:sz w:val="48"/>
          <w:szCs w:val="48"/>
        </w:rPr>
      </w:pPr>
    </w:p>
    <w:p w14:paraId="4F6FC54B" w14:textId="77777777" w:rsidR="004B2498" w:rsidRDefault="004B2498" w:rsidP="00BB2293">
      <w:pPr>
        <w:rPr>
          <w:rFonts w:ascii="Montserrat" w:hAnsi="Montserrat"/>
          <w:b/>
          <w:bCs/>
          <w:color w:val="C22029"/>
          <w:sz w:val="48"/>
          <w:szCs w:val="48"/>
        </w:rPr>
      </w:pPr>
    </w:p>
    <w:p w14:paraId="6433A840" w14:textId="77777777" w:rsidR="004B2498" w:rsidRDefault="004B2498" w:rsidP="00BB2293">
      <w:pPr>
        <w:rPr>
          <w:rFonts w:ascii="Montserrat" w:hAnsi="Montserrat"/>
          <w:b/>
          <w:bCs/>
          <w:color w:val="C22029"/>
          <w:sz w:val="48"/>
          <w:szCs w:val="48"/>
        </w:rPr>
      </w:pPr>
    </w:p>
    <w:p w14:paraId="6F5D6FF9" w14:textId="77777777" w:rsidR="004B2498" w:rsidRDefault="004B2498" w:rsidP="00BB2293">
      <w:pPr>
        <w:rPr>
          <w:rFonts w:ascii="Montserrat" w:hAnsi="Montserrat"/>
          <w:b/>
          <w:bCs/>
          <w:color w:val="C22029"/>
          <w:sz w:val="48"/>
          <w:szCs w:val="48"/>
        </w:rPr>
      </w:pPr>
    </w:p>
    <w:p w14:paraId="2D8E7F52" w14:textId="77777777" w:rsidR="004B2498" w:rsidRDefault="004B2498" w:rsidP="00BB2293">
      <w:pPr>
        <w:rPr>
          <w:rFonts w:ascii="Montserrat" w:hAnsi="Montserrat"/>
          <w:b/>
          <w:bCs/>
          <w:color w:val="C22029"/>
          <w:sz w:val="48"/>
          <w:szCs w:val="48"/>
        </w:rPr>
      </w:pPr>
    </w:p>
    <w:p w14:paraId="649C8882" w14:textId="77777777" w:rsidR="004B2498" w:rsidRDefault="004B2498" w:rsidP="00BB2293">
      <w:pPr>
        <w:rPr>
          <w:rFonts w:ascii="Montserrat" w:hAnsi="Montserrat"/>
          <w:b/>
          <w:bCs/>
          <w:color w:val="C22029"/>
          <w:sz w:val="48"/>
          <w:szCs w:val="48"/>
        </w:rPr>
      </w:pPr>
    </w:p>
    <w:p w14:paraId="62C36E6E" w14:textId="77777777" w:rsidR="004B2498" w:rsidRDefault="004B2498" w:rsidP="004B2498">
      <w:pPr>
        <w:rPr>
          <w:rFonts w:ascii="Montserrat" w:hAnsi="Montserrat"/>
          <w:b/>
          <w:bCs/>
          <w:color w:val="C22029"/>
          <w:sz w:val="48"/>
          <w:szCs w:val="48"/>
        </w:rPr>
      </w:pPr>
    </w:p>
    <w:p w14:paraId="22A81F13" w14:textId="77777777" w:rsidR="00664E03" w:rsidRDefault="00664E03" w:rsidP="004B2498">
      <w:pPr>
        <w:rPr>
          <w:rFonts w:ascii="Montserrat" w:hAnsi="Montserrat"/>
          <w:b/>
          <w:bCs/>
          <w:color w:val="C22029"/>
          <w:sz w:val="48"/>
          <w:szCs w:val="48"/>
        </w:rPr>
      </w:pPr>
    </w:p>
    <w:p w14:paraId="387FFEF7" w14:textId="77777777" w:rsidR="00664E03" w:rsidRDefault="00664E03" w:rsidP="004B2498">
      <w:pPr>
        <w:rPr>
          <w:rFonts w:ascii="Montserrat" w:hAnsi="Montserrat"/>
          <w:b/>
          <w:bCs/>
          <w:color w:val="C22029"/>
          <w:sz w:val="48"/>
          <w:szCs w:val="48"/>
        </w:rPr>
      </w:pPr>
    </w:p>
    <w:p w14:paraId="4009CA19" w14:textId="77777777" w:rsidR="00664E03" w:rsidRDefault="00664E03" w:rsidP="004B2498">
      <w:pPr>
        <w:rPr>
          <w:rFonts w:ascii="Montserrat" w:hAnsi="Montserrat"/>
          <w:b/>
          <w:bCs/>
          <w:color w:val="C22029"/>
          <w:sz w:val="48"/>
          <w:szCs w:val="48"/>
        </w:rPr>
      </w:pPr>
    </w:p>
    <w:p w14:paraId="74265272" w14:textId="77777777" w:rsidR="00664E03" w:rsidRDefault="00664E03" w:rsidP="004B2498">
      <w:pPr>
        <w:rPr>
          <w:rFonts w:ascii="Montserrat" w:hAnsi="Montserrat"/>
          <w:b/>
          <w:bCs/>
          <w:color w:val="C22029"/>
          <w:sz w:val="48"/>
          <w:szCs w:val="48"/>
        </w:rPr>
      </w:pPr>
    </w:p>
    <w:p w14:paraId="59704F0B" w14:textId="77777777" w:rsidR="00664E03" w:rsidRDefault="00664E03" w:rsidP="004B2498">
      <w:pPr>
        <w:rPr>
          <w:rFonts w:ascii="Montserrat" w:hAnsi="Montserrat"/>
          <w:b/>
          <w:bCs/>
          <w:color w:val="C22029"/>
          <w:sz w:val="48"/>
          <w:szCs w:val="48"/>
        </w:rPr>
      </w:pPr>
    </w:p>
    <w:p w14:paraId="7CBB932F" w14:textId="77777777" w:rsidR="00587E53" w:rsidRDefault="00587E53" w:rsidP="004B2498">
      <w:pPr>
        <w:rPr>
          <w:rFonts w:ascii="Montserrat" w:hAnsi="Montserrat"/>
          <w:b/>
          <w:bCs/>
          <w:color w:val="C22029"/>
          <w:sz w:val="48"/>
          <w:szCs w:val="48"/>
        </w:rPr>
      </w:pPr>
    </w:p>
    <w:p w14:paraId="03F69276" w14:textId="77777777" w:rsidR="00D81E9F" w:rsidRDefault="00D81E9F" w:rsidP="004B2498">
      <w:pPr>
        <w:rPr>
          <w:rFonts w:ascii="Montserrat" w:hAnsi="Montserrat"/>
          <w:b/>
          <w:bCs/>
          <w:color w:val="C22029"/>
          <w:sz w:val="48"/>
          <w:szCs w:val="48"/>
        </w:rPr>
      </w:pPr>
    </w:p>
    <w:p w14:paraId="183CBF05" w14:textId="38327D1D" w:rsidR="004B2498" w:rsidRPr="003F28B1" w:rsidRDefault="004B2498" w:rsidP="004B2498">
      <w:pPr>
        <w:rPr>
          <w:rFonts w:ascii="Montserrat" w:hAnsi="Montserrat"/>
          <w:b/>
          <w:bCs/>
          <w:color w:val="C22029"/>
          <w:sz w:val="48"/>
          <w:szCs w:val="48"/>
        </w:rPr>
      </w:pPr>
      <w:r>
        <w:rPr>
          <w:rFonts w:ascii="Montserrat" w:hAnsi="Montserrat"/>
          <w:b/>
          <w:bCs/>
          <w:color w:val="C22029"/>
          <w:sz w:val="48"/>
          <w:szCs w:val="48"/>
        </w:rPr>
        <w:lastRenderedPageBreak/>
        <w:t>FACULTY OF ARTS AND SCIENCE: W</w:t>
      </w:r>
      <w:r w:rsidR="00587E53">
        <w:rPr>
          <w:rFonts w:ascii="Montserrat" w:hAnsi="Montserrat"/>
          <w:b/>
          <w:bCs/>
          <w:color w:val="C22029"/>
          <w:sz w:val="48"/>
          <w:szCs w:val="48"/>
        </w:rPr>
        <w:t>ho is who</w:t>
      </w:r>
      <w:r>
        <w:rPr>
          <w:rFonts w:ascii="Montserrat" w:hAnsi="Montserrat"/>
          <w:b/>
          <w:bCs/>
          <w:color w:val="C22029"/>
          <w:sz w:val="48"/>
          <w:szCs w:val="48"/>
        </w:rPr>
        <w:t xml:space="preserve">? </w:t>
      </w:r>
    </w:p>
    <w:p w14:paraId="6D78CF8C" w14:textId="77777777" w:rsidR="004B2498" w:rsidRPr="00BB2293" w:rsidRDefault="0053392A" w:rsidP="004B2498">
      <w:pPr>
        <w:rPr>
          <w:rFonts w:ascii="Montserrat" w:hAnsi="Montserrat"/>
          <w:color w:val="C22029"/>
          <w:sz w:val="10"/>
          <w:szCs w:val="10"/>
        </w:rPr>
      </w:pPr>
      <w:r>
        <w:rPr>
          <w:rFonts w:ascii="Montserrat" w:hAnsi="Montserrat"/>
          <w:noProof/>
          <w:color w:val="C22029"/>
          <w:sz w:val="10"/>
          <w:szCs w:val="10"/>
        </w:rPr>
        <w:pict w14:anchorId="1ABA7E2F">
          <v:rect id="_x0000_i1028" alt="" style="width:468pt;height:1.5pt;mso-width-percent:0;mso-height-percent:0;mso-width-percent:0;mso-height-percent:0" o:hralign="center" o:hrstd="t" o:hrnoshade="t" o:hr="t" fillcolor="#c22029" stroked="f"/>
        </w:pict>
      </w:r>
    </w:p>
    <w:p w14:paraId="4EBF188F" w14:textId="430A6670"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r>
        <w:rPr>
          <w:rStyle w:val="normaltextrun"/>
          <w:rFonts w:ascii="Calibri Light" w:hAnsi="Calibri Light" w:cs="Calibri Light"/>
          <w:lang w:val="en-US"/>
        </w:rPr>
        <w:t xml:space="preserve">The Faculty of Arts and Science is composed of a variety of roles that oversee the facilitation of your educational experience. </w:t>
      </w:r>
    </w:p>
    <w:p w14:paraId="141DF29B"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p>
    <w:p w14:paraId="5BF0D0D1"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r w:rsidRPr="00B3205D">
        <w:rPr>
          <w:rStyle w:val="normaltextrun"/>
          <w:rFonts w:ascii="Calibri Light" w:hAnsi="Calibri Light" w:cs="Calibri Light"/>
          <w:b/>
          <w:bCs/>
          <w:lang w:val="en-US"/>
        </w:rPr>
        <w:t>Office of the Dean:</w:t>
      </w:r>
      <w:r>
        <w:rPr>
          <w:rStyle w:val="normaltextrun"/>
          <w:rFonts w:ascii="Calibri Light" w:hAnsi="Calibri Light" w:cs="Calibri Light"/>
          <w:lang w:val="en-US"/>
        </w:rPr>
        <w:t xml:space="preserve"> The Dean oversees the operations of the overall Faculty Society by primarily dealing with departments and the faculty. </w:t>
      </w:r>
    </w:p>
    <w:p w14:paraId="4087B7B8"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p>
    <w:p w14:paraId="319FE6DC"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r w:rsidRPr="00B3205D">
        <w:rPr>
          <w:rStyle w:val="normaltextrun"/>
          <w:rFonts w:ascii="Calibri Light" w:hAnsi="Calibri Light" w:cs="Calibri Light"/>
          <w:b/>
          <w:bCs/>
          <w:lang w:val="en-US"/>
        </w:rPr>
        <w:t>Associate Deans:</w:t>
      </w:r>
      <w:r>
        <w:rPr>
          <w:rStyle w:val="normaltextrun"/>
          <w:rFonts w:ascii="Calibri Light" w:hAnsi="Calibri Light" w:cs="Calibri Light"/>
          <w:lang w:val="en-US"/>
        </w:rPr>
        <w:t xml:space="preserve">  There are seven Associate Deans that operate within the Office of the Dean. These include the Associate Dean of Teaching and Learning, Strategic Initiatives, School of Policy Studies, Research, Graduate Students and Global Engagement, Faculty Relations, and Academics. All of their contact information and more details can be found </w:t>
      </w:r>
      <w:hyperlink r:id="rId66" w:history="1">
        <w:r w:rsidRPr="00F56EE9">
          <w:rPr>
            <w:rStyle w:val="Hyperlink"/>
            <w:rFonts w:ascii="Calibri Light" w:hAnsi="Calibri Light" w:cs="Calibri Light"/>
            <w:lang w:val="en-US"/>
          </w:rPr>
          <w:t>here</w:t>
        </w:r>
      </w:hyperlink>
      <w:r>
        <w:rPr>
          <w:rStyle w:val="normaltextrun"/>
          <w:rFonts w:ascii="Calibri Light" w:hAnsi="Calibri Light" w:cs="Calibri Light"/>
          <w:lang w:val="en-US"/>
        </w:rPr>
        <w:t xml:space="preserve">. </w:t>
      </w:r>
    </w:p>
    <w:p w14:paraId="5E6857AB"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p>
    <w:p w14:paraId="63F81B7A"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r w:rsidRPr="00B3205D">
        <w:rPr>
          <w:rStyle w:val="normaltextrun"/>
          <w:rFonts w:ascii="Calibri Light" w:hAnsi="Calibri Light" w:cs="Calibri Light"/>
          <w:b/>
          <w:bCs/>
          <w:lang w:val="en-US"/>
        </w:rPr>
        <w:t>Department Heads:</w:t>
      </w:r>
      <w:r>
        <w:rPr>
          <w:rStyle w:val="normaltextrun"/>
          <w:rFonts w:ascii="Calibri Light" w:hAnsi="Calibri Light" w:cs="Calibri Light"/>
          <w:lang w:val="en-US"/>
        </w:rPr>
        <w:t xml:space="preserve"> The department head helps with faculty management, relations with students, administrative/budgetary duties, representational functions, conduct of businesses with outside agencies and professional services. They oversee the department at large including both the undergraduate and graduate components. </w:t>
      </w:r>
    </w:p>
    <w:p w14:paraId="404307CA" w14:textId="77777777"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p>
    <w:p w14:paraId="668E9C82" w14:textId="73D86B19" w:rsidR="004B2498" w:rsidRDefault="004B2498" w:rsidP="004B2498">
      <w:pPr>
        <w:pStyle w:val="paragraph"/>
        <w:spacing w:before="0" w:beforeAutospacing="0" w:after="0" w:afterAutospacing="0"/>
        <w:textAlignment w:val="baseline"/>
        <w:rPr>
          <w:rStyle w:val="normaltextrun"/>
          <w:rFonts w:ascii="Calibri Light" w:hAnsi="Calibri Light" w:cs="Calibri Light"/>
          <w:lang w:val="en-US"/>
        </w:rPr>
      </w:pPr>
      <w:r w:rsidRPr="00B3205D">
        <w:rPr>
          <w:rStyle w:val="normaltextrun"/>
          <w:rFonts w:ascii="Calibri Light" w:hAnsi="Calibri Light" w:cs="Calibri Light"/>
          <w:b/>
          <w:bCs/>
          <w:lang w:val="en-US"/>
        </w:rPr>
        <w:t>Undergraduate Chairs:</w:t>
      </w:r>
      <w:r>
        <w:rPr>
          <w:rStyle w:val="normaltextrun"/>
          <w:rFonts w:ascii="Calibri Light" w:hAnsi="Calibri Light" w:cs="Calibri Light"/>
          <w:lang w:val="en-US"/>
        </w:rPr>
        <w:t xml:space="preserve"> The Undergraduate Chair is a primary contact for students regarding course questions and plan requirements. They are the central contact used in the instance that you are requesting </w:t>
      </w:r>
      <w:r w:rsidR="002831C7">
        <w:rPr>
          <w:rStyle w:val="normaltextrun"/>
          <w:rFonts w:ascii="Calibri Light" w:hAnsi="Calibri Light" w:cs="Calibri Light"/>
          <w:lang w:val="en-US"/>
        </w:rPr>
        <w:t xml:space="preserve">a </w:t>
      </w:r>
      <w:r>
        <w:rPr>
          <w:rStyle w:val="normaltextrun"/>
          <w:rFonts w:ascii="Calibri Light" w:hAnsi="Calibri Light" w:cs="Calibri Light"/>
          <w:lang w:val="en-US"/>
        </w:rPr>
        <w:t xml:space="preserve">course exception for plan requirements. </w:t>
      </w:r>
    </w:p>
    <w:p w14:paraId="47580ECE" w14:textId="77777777" w:rsidR="004B2498" w:rsidRDefault="004B2498" w:rsidP="00BB2293">
      <w:pPr>
        <w:rPr>
          <w:rFonts w:ascii="Montserrat" w:hAnsi="Montserrat"/>
          <w:b/>
          <w:bCs/>
          <w:color w:val="C22029"/>
          <w:sz w:val="48"/>
          <w:szCs w:val="48"/>
        </w:rPr>
      </w:pPr>
    </w:p>
    <w:p w14:paraId="049B9EDB" w14:textId="77777777" w:rsidR="004B2498" w:rsidRDefault="004B2498" w:rsidP="00BB2293">
      <w:pPr>
        <w:rPr>
          <w:rFonts w:ascii="Montserrat" w:hAnsi="Montserrat"/>
          <w:b/>
          <w:bCs/>
          <w:color w:val="C22029"/>
          <w:sz w:val="48"/>
          <w:szCs w:val="48"/>
        </w:rPr>
      </w:pPr>
    </w:p>
    <w:p w14:paraId="205887E0" w14:textId="77777777" w:rsidR="004B2498" w:rsidRDefault="004B2498" w:rsidP="00BB2293">
      <w:pPr>
        <w:rPr>
          <w:rFonts w:ascii="Montserrat" w:hAnsi="Montserrat"/>
          <w:b/>
          <w:bCs/>
          <w:color w:val="C22029"/>
          <w:sz w:val="48"/>
          <w:szCs w:val="48"/>
        </w:rPr>
      </w:pPr>
    </w:p>
    <w:p w14:paraId="54CDDE05" w14:textId="77777777" w:rsidR="004B2498" w:rsidRDefault="004B2498" w:rsidP="00BB2293">
      <w:pPr>
        <w:rPr>
          <w:rFonts w:ascii="Montserrat" w:hAnsi="Montserrat"/>
          <w:b/>
          <w:bCs/>
          <w:color w:val="C22029"/>
          <w:sz w:val="48"/>
          <w:szCs w:val="48"/>
        </w:rPr>
      </w:pPr>
    </w:p>
    <w:p w14:paraId="294756D7" w14:textId="77777777" w:rsidR="004B2498" w:rsidRDefault="004B2498" w:rsidP="00BB2293">
      <w:pPr>
        <w:rPr>
          <w:rFonts w:ascii="Montserrat" w:hAnsi="Montserrat"/>
          <w:b/>
          <w:bCs/>
          <w:color w:val="C22029"/>
          <w:sz w:val="48"/>
          <w:szCs w:val="48"/>
        </w:rPr>
      </w:pPr>
    </w:p>
    <w:p w14:paraId="6932818A" w14:textId="77777777" w:rsidR="004B2498" w:rsidRDefault="004B2498" w:rsidP="00BB2293">
      <w:pPr>
        <w:rPr>
          <w:rFonts w:ascii="Montserrat" w:hAnsi="Montserrat"/>
          <w:b/>
          <w:bCs/>
          <w:color w:val="C22029"/>
          <w:sz w:val="48"/>
          <w:szCs w:val="48"/>
        </w:rPr>
      </w:pPr>
    </w:p>
    <w:p w14:paraId="3799CC4E" w14:textId="77777777" w:rsidR="004B2498" w:rsidRDefault="004B2498" w:rsidP="00BB2293">
      <w:pPr>
        <w:rPr>
          <w:rFonts w:ascii="Montserrat" w:hAnsi="Montserrat"/>
          <w:b/>
          <w:bCs/>
          <w:color w:val="C22029"/>
          <w:sz w:val="48"/>
          <w:szCs w:val="48"/>
        </w:rPr>
      </w:pPr>
    </w:p>
    <w:p w14:paraId="7F0A9BB0" w14:textId="77777777" w:rsidR="004B2498" w:rsidRDefault="004B2498" w:rsidP="00BB2293">
      <w:pPr>
        <w:rPr>
          <w:rFonts w:ascii="Montserrat" w:hAnsi="Montserrat"/>
          <w:b/>
          <w:bCs/>
          <w:color w:val="C22029"/>
          <w:sz w:val="48"/>
          <w:szCs w:val="48"/>
        </w:rPr>
      </w:pPr>
    </w:p>
    <w:p w14:paraId="09B34635" w14:textId="77777777" w:rsidR="004B2498" w:rsidRDefault="004B2498" w:rsidP="00BB2293">
      <w:pPr>
        <w:rPr>
          <w:rFonts w:ascii="Montserrat" w:hAnsi="Montserrat"/>
          <w:b/>
          <w:bCs/>
          <w:color w:val="C22029"/>
          <w:sz w:val="48"/>
          <w:szCs w:val="48"/>
        </w:rPr>
      </w:pPr>
    </w:p>
    <w:p w14:paraId="16709547" w14:textId="77777777" w:rsidR="00552C67" w:rsidRDefault="00552C67" w:rsidP="00BB2293">
      <w:pPr>
        <w:rPr>
          <w:rFonts w:ascii="Montserrat" w:hAnsi="Montserrat"/>
          <w:b/>
          <w:bCs/>
          <w:color w:val="C22029"/>
          <w:sz w:val="48"/>
          <w:szCs w:val="48"/>
        </w:rPr>
      </w:pPr>
    </w:p>
    <w:p w14:paraId="00441563" w14:textId="239140D3" w:rsidR="00BB2293" w:rsidRPr="003F28B1" w:rsidRDefault="00BB2293" w:rsidP="00BB2293">
      <w:pPr>
        <w:rPr>
          <w:rFonts w:ascii="Montserrat" w:hAnsi="Montserrat"/>
          <w:b/>
          <w:bCs/>
          <w:color w:val="C22029"/>
          <w:sz w:val="48"/>
          <w:szCs w:val="48"/>
        </w:rPr>
      </w:pPr>
      <w:r>
        <w:rPr>
          <w:rFonts w:ascii="Montserrat" w:hAnsi="Montserrat"/>
          <w:b/>
          <w:bCs/>
          <w:color w:val="C22029"/>
          <w:sz w:val="48"/>
          <w:szCs w:val="48"/>
        </w:rPr>
        <w:lastRenderedPageBreak/>
        <w:t>DEPARTMENT</w:t>
      </w:r>
      <w:r w:rsidR="006E0E4A">
        <w:rPr>
          <w:rFonts w:ascii="Montserrat" w:hAnsi="Montserrat"/>
          <w:b/>
          <w:bCs/>
          <w:color w:val="C22029"/>
          <w:sz w:val="48"/>
          <w:szCs w:val="48"/>
        </w:rPr>
        <w:t>S</w:t>
      </w:r>
      <w:r>
        <w:rPr>
          <w:rFonts w:ascii="Montserrat" w:hAnsi="Montserrat"/>
          <w:b/>
          <w:bCs/>
          <w:color w:val="C22029"/>
          <w:sz w:val="48"/>
          <w:szCs w:val="48"/>
        </w:rPr>
        <w:t xml:space="preserve"> AND DEPARTMENTAL STUDENT COUNCILS (DSCs)</w:t>
      </w:r>
    </w:p>
    <w:p w14:paraId="4EF5275E" w14:textId="77777777" w:rsidR="00BB2293" w:rsidRPr="00BB2293" w:rsidRDefault="0053392A" w:rsidP="00BB2293">
      <w:pPr>
        <w:rPr>
          <w:rFonts w:ascii="Montserrat" w:hAnsi="Montserrat"/>
          <w:color w:val="C22029"/>
          <w:sz w:val="10"/>
          <w:szCs w:val="10"/>
        </w:rPr>
      </w:pPr>
      <w:r>
        <w:rPr>
          <w:rFonts w:ascii="Montserrat" w:hAnsi="Montserrat"/>
          <w:noProof/>
          <w:color w:val="C22029"/>
          <w:sz w:val="10"/>
          <w:szCs w:val="10"/>
        </w:rPr>
        <w:pict w14:anchorId="7C107C5C">
          <v:rect id="_x0000_i1027" alt="" style="width:468pt;height:1.5pt;mso-width-percent:0;mso-height-percent:0;mso-width-percent:0;mso-height-percent:0" o:hralign="center" o:hrstd="t" o:hrnoshade="t" o:hr="t" fillcolor="#c22029" stroked="f"/>
        </w:pict>
      </w:r>
    </w:p>
    <w:p w14:paraId="70926A67" w14:textId="77777777" w:rsidR="003C713C" w:rsidRDefault="003C713C" w:rsidP="00BB2293">
      <w:pPr>
        <w:pStyle w:val="paragraph"/>
        <w:spacing w:before="0" w:beforeAutospacing="0" w:after="0" w:afterAutospacing="0"/>
        <w:textAlignment w:val="baseline"/>
        <w:rPr>
          <w:rStyle w:val="normaltextrun"/>
          <w:rFonts w:ascii="Calibri Light" w:hAnsi="Calibri Light" w:cs="Calibri Light"/>
          <w:lang w:val="en-US"/>
        </w:rPr>
      </w:pPr>
    </w:p>
    <w:p w14:paraId="37CE87F0" w14:textId="78629C5B" w:rsidR="00BB2293" w:rsidRDefault="00BB2293" w:rsidP="00BB2293">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lang w:val="en-US"/>
        </w:rPr>
        <w:t>At the departmental</w:t>
      </w:r>
      <w:r>
        <w:rPr>
          <w:rStyle w:val="apple-converted-space"/>
          <w:rFonts w:ascii="Calibri Light" w:hAnsi="Calibri Light" w:cs="Calibri Light"/>
          <w:lang w:val="en-US"/>
        </w:rPr>
        <w:t> </w:t>
      </w:r>
      <w:r>
        <w:rPr>
          <w:rStyle w:val="normaltextrun"/>
          <w:rFonts w:ascii="Calibri Light" w:hAnsi="Calibri Light" w:cs="Calibri Light"/>
          <w:lang w:val="en-US"/>
        </w:rPr>
        <w:t>level</w:t>
      </w:r>
      <w:r>
        <w:rPr>
          <w:rStyle w:val="apple-converted-space"/>
          <w:rFonts w:ascii="Calibri Light" w:hAnsi="Calibri Light" w:cs="Calibri Light"/>
          <w:lang w:val="en-US"/>
        </w:rPr>
        <w:t> </w:t>
      </w:r>
      <w:r>
        <w:rPr>
          <w:rStyle w:val="normaltextrun"/>
          <w:rFonts w:ascii="Calibri Light" w:hAnsi="Calibri Light" w:cs="Calibri Light"/>
          <w:lang w:val="en-US"/>
        </w:rPr>
        <w:t xml:space="preserve">there are two central resources for students to engage and interact with. At the student level there are the Departmental Student Councils </w:t>
      </w:r>
      <w:r w:rsidR="00EC3924">
        <w:rPr>
          <w:rStyle w:val="normaltextrun"/>
          <w:rFonts w:ascii="Calibri Light" w:hAnsi="Calibri Light" w:cs="Calibri Light"/>
          <w:lang w:val="en-US"/>
        </w:rPr>
        <w:t xml:space="preserve">(DSCs) </w:t>
      </w:r>
      <w:r>
        <w:rPr>
          <w:rStyle w:val="normaltextrun"/>
          <w:rFonts w:ascii="Calibri Light" w:hAnsi="Calibri Light" w:cs="Calibri Light"/>
          <w:lang w:val="en-US"/>
        </w:rPr>
        <w:t>and at the faculty level,</w:t>
      </w:r>
      <w:r>
        <w:rPr>
          <w:rStyle w:val="apple-converted-space"/>
          <w:rFonts w:ascii="Calibri Light" w:hAnsi="Calibri Light" w:cs="Calibri Light"/>
          <w:lang w:val="en-US"/>
        </w:rPr>
        <w:t> </w:t>
      </w:r>
      <w:r>
        <w:rPr>
          <w:rStyle w:val="normaltextrun"/>
          <w:rFonts w:ascii="Calibri Light" w:hAnsi="Calibri Light" w:cs="Calibri Light"/>
          <w:lang w:val="en-US"/>
        </w:rPr>
        <w:t>there is the department themselves. </w:t>
      </w:r>
      <w:r>
        <w:rPr>
          <w:rStyle w:val="eop"/>
          <w:rFonts w:ascii="Calibri Light" w:hAnsi="Calibri Light" w:cs="Calibri Light"/>
        </w:rPr>
        <w:t> </w:t>
      </w:r>
    </w:p>
    <w:p w14:paraId="185B53A0" w14:textId="77777777" w:rsidR="00BB2293" w:rsidRDefault="00BB2293" w:rsidP="00BB2293">
      <w:pPr>
        <w:pStyle w:val="paragraph"/>
        <w:spacing w:before="0" w:beforeAutospacing="0" w:after="0" w:afterAutospacing="0"/>
        <w:textAlignment w:val="baseline"/>
        <w:rPr>
          <w:rFonts w:ascii="Calibri" w:hAnsi="Calibri"/>
        </w:rPr>
      </w:pPr>
    </w:p>
    <w:p w14:paraId="4F0D341E" w14:textId="77777777" w:rsidR="00BB2293" w:rsidRDefault="00BB2293" w:rsidP="00A90EED">
      <w:pPr>
        <w:pStyle w:val="paragraph"/>
        <w:numPr>
          <w:ilvl w:val="0"/>
          <w:numId w:val="42"/>
        </w:numPr>
        <w:spacing w:before="0" w:beforeAutospacing="0" w:after="0" w:afterAutospacing="0"/>
        <w:ind w:left="360" w:firstLine="0"/>
        <w:textAlignment w:val="baseline"/>
        <w:rPr>
          <w:rFonts w:ascii="Calibri" w:hAnsi="Calibri"/>
        </w:rPr>
      </w:pPr>
      <w:r>
        <w:rPr>
          <w:rStyle w:val="normaltextrun"/>
          <w:rFonts w:ascii="Calibri Light" w:hAnsi="Calibri Light" w:cs="Calibri Light"/>
          <w:b/>
          <w:bCs/>
          <w:lang w:val="en-US"/>
        </w:rPr>
        <w:t>Department:</w:t>
      </w:r>
      <w:r>
        <w:rPr>
          <w:rStyle w:val="apple-converted-space"/>
          <w:rFonts w:ascii="Calibri Light" w:hAnsi="Calibri Light" w:cs="Calibri Light"/>
          <w:lang w:val="en-US"/>
        </w:rPr>
        <w:t> </w:t>
      </w:r>
      <w:r>
        <w:rPr>
          <w:rStyle w:val="normaltextrun"/>
          <w:rFonts w:ascii="Calibri Light" w:hAnsi="Calibri Light" w:cs="Calibri Light"/>
          <w:lang w:val="en-US"/>
        </w:rPr>
        <w:t>Each department has a Department Head. This is a faculty member that is responsible for faculty management, student relations, administrative duties, and representing the department. They can serve as a strong intermediary for student-based concerns and</w:t>
      </w:r>
      <w:r>
        <w:rPr>
          <w:rStyle w:val="apple-converted-space"/>
          <w:rFonts w:ascii="Calibri Light" w:hAnsi="Calibri Light" w:cs="Calibri Light"/>
          <w:lang w:val="en-US"/>
        </w:rPr>
        <w:t> </w:t>
      </w:r>
      <w:r>
        <w:rPr>
          <w:rStyle w:val="normaltextrun"/>
          <w:rFonts w:ascii="Calibri Light" w:hAnsi="Calibri Light" w:cs="Calibri Light"/>
          <w:lang w:val="en-US"/>
        </w:rPr>
        <w:t>help answer course, department or curriculum specific concerns. </w:t>
      </w:r>
      <w:r>
        <w:rPr>
          <w:rStyle w:val="eop"/>
          <w:rFonts w:ascii="Calibri Light" w:hAnsi="Calibri Light" w:cs="Calibri Light"/>
        </w:rPr>
        <w:t> </w:t>
      </w:r>
    </w:p>
    <w:p w14:paraId="48953A7D" w14:textId="77777777" w:rsidR="00BB2293" w:rsidRDefault="00BB2293" w:rsidP="00A90EED">
      <w:pPr>
        <w:pStyle w:val="paragraph"/>
        <w:numPr>
          <w:ilvl w:val="0"/>
          <w:numId w:val="43"/>
        </w:numPr>
        <w:spacing w:before="0" w:beforeAutospacing="0" w:after="0" w:afterAutospacing="0"/>
        <w:ind w:left="1080" w:firstLine="0"/>
        <w:textAlignment w:val="baseline"/>
        <w:rPr>
          <w:rFonts w:ascii="Calibri" w:hAnsi="Calibri"/>
        </w:rPr>
      </w:pPr>
      <w:r>
        <w:rPr>
          <w:rStyle w:val="normaltextrun"/>
          <w:rFonts w:ascii="Calibri Light" w:hAnsi="Calibri Light" w:cs="Calibri Light"/>
          <w:lang w:val="en-US"/>
        </w:rPr>
        <w:t>They can assist to: </w:t>
      </w:r>
      <w:r>
        <w:rPr>
          <w:rStyle w:val="eop"/>
          <w:rFonts w:ascii="Calibri Light" w:hAnsi="Calibri Light" w:cs="Calibri Light"/>
        </w:rPr>
        <w:t> </w:t>
      </w:r>
    </w:p>
    <w:p w14:paraId="1FF1B437" w14:textId="77777777" w:rsidR="00BB2293" w:rsidRDefault="00BB2293" w:rsidP="00A90EED">
      <w:pPr>
        <w:pStyle w:val="paragraph"/>
        <w:numPr>
          <w:ilvl w:val="0"/>
          <w:numId w:val="44"/>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Answer questions regarding the department or your degree plan </w:t>
      </w:r>
      <w:r>
        <w:rPr>
          <w:rStyle w:val="eop"/>
          <w:rFonts w:ascii="Calibri Light" w:hAnsi="Calibri Light" w:cs="Calibri Light"/>
        </w:rPr>
        <w:t> </w:t>
      </w:r>
    </w:p>
    <w:p w14:paraId="169B5D8D" w14:textId="77777777" w:rsidR="00BB2293" w:rsidRDefault="00BB2293" w:rsidP="00A90EED">
      <w:pPr>
        <w:pStyle w:val="paragraph"/>
        <w:numPr>
          <w:ilvl w:val="0"/>
          <w:numId w:val="44"/>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Communicate with faculty </w:t>
      </w:r>
      <w:r>
        <w:rPr>
          <w:rStyle w:val="eop"/>
          <w:rFonts w:ascii="Calibri Light" w:hAnsi="Calibri Light" w:cs="Calibri Light"/>
        </w:rPr>
        <w:t> </w:t>
      </w:r>
    </w:p>
    <w:p w14:paraId="6160AD35" w14:textId="60001284" w:rsidR="00BB2293" w:rsidRPr="0038778A" w:rsidRDefault="00BB2293" w:rsidP="00A90EED">
      <w:pPr>
        <w:pStyle w:val="paragraph"/>
        <w:numPr>
          <w:ilvl w:val="0"/>
          <w:numId w:val="44"/>
        </w:numPr>
        <w:spacing w:before="0" w:beforeAutospacing="0" w:after="0" w:afterAutospacing="0"/>
        <w:ind w:left="1800" w:firstLine="0"/>
        <w:textAlignment w:val="baseline"/>
        <w:rPr>
          <w:rStyle w:val="eop"/>
          <w:rFonts w:ascii="Calibri" w:hAnsi="Calibri"/>
        </w:rPr>
      </w:pPr>
      <w:r>
        <w:rPr>
          <w:rStyle w:val="normaltextrun"/>
          <w:rFonts w:ascii="Calibri Light" w:hAnsi="Calibri Light" w:cs="Calibri Light"/>
          <w:lang w:val="en-US"/>
        </w:rPr>
        <w:t>Help create long-term changes within the department </w:t>
      </w:r>
      <w:r>
        <w:rPr>
          <w:rStyle w:val="eop"/>
          <w:rFonts w:ascii="Calibri Light" w:hAnsi="Calibri Light" w:cs="Calibri Light"/>
        </w:rPr>
        <w:t> </w:t>
      </w:r>
    </w:p>
    <w:p w14:paraId="1A442619" w14:textId="1CD61B50" w:rsidR="0038778A" w:rsidRDefault="0038778A" w:rsidP="0038778A">
      <w:pPr>
        <w:pStyle w:val="paragraph"/>
        <w:numPr>
          <w:ilvl w:val="0"/>
          <w:numId w:val="39"/>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b/>
          <w:bCs/>
          <w:lang w:val="en-US"/>
        </w:rPr>
        <w:t>Departmental Student Councils:</w:t>
      </w:r>
      <w:r>
        <w:rPr>
          <w:rStyle w:val="apple-converted-space"/>
          <w:rFonts w:ascii="Calibri Light" w:hAnsi="Calibri Light" w:cs="Calibri Light"/>
          <w:b/>
          <w:bCs/>
          <w:lang w:val="en-US"/>
        </w:rPr>
        <w:t> </w:t>
      </w:r>
      <w:r>
        <w:rPr>
          <w:rStyle w:val="normaltextrun"/>
          <w:rFonts w:ascii="Calibri Light" w:hAnsi="Calibri Light" w:cs="Calibri Light"/>
          <w:lang w:val="en-US"/>
        </w:rPr>
        <w:t xml:space="preserve">Each department has 1-2 DSC Co-presidents that serve to represent students at the faculty level. In addition to running </w:t>
      </w:r>
      <w:r w:rsidR="00EC3924">
        <w:rPr>
          <w:rStyle w:val="normaltextrun"/>
          <w:rFonts w:ascii="Calibri Light" w:hAnsi="Calibri Light" w:cs="Calibri Light"/>
          <w:lang w:val="en-US"/>
        </w:rPr>
        <w:t xml:space="preserve">academic and social </w:t>
      </w:r>
      <w:r>
        <w:rPr>
          <w:rStyle w:val="normaltextrun"/>
          <w:rFonts w:ascii="Calibri Light" w:hAnsi="Calibri Light" w:cs="Calibri Light"/>
          <w:lang w:val="en-US"/>
        </w:rPr>
        <w:t>events, they are there to support any inquiries or advocacy that you are looking to engage with at the department level.</w:t>
      </w:r>
      <w:r>
        <w:rPr>
          <w:rStyle w:val="apple-converted-space"/>
          <w:rFonts w:ascii="Calibri Light" w:hAnsi="Calibri Light" w:cs="Calibri Light"/>
          <w:lang w:val="en-US"/>
        </w:rPr>
        <w:t> </w:t>
      </w:r>
      <w:r>
        <w:rPr>
          <w:rStyle w:val="normaltextrun"/>
          <w:rFonts w:ascii="Calibri Light" w:hAnsi="Calibri Light" w:cs="Calibri Light"/>
          <w:lang w:val="en-US"/>
        </w:rPr>
        <w:t>As the DSC has an existing relationship with the department, the DSC is a wonderful group to collaborate with</w:t>
      </w:r>
      <w:r>
        <w:rPr>
          <w:rStyle w:val="apple-converted-space"/>
          <w:rFonts w:ascii="Calibri Light" w:hAnsi="Calibri Light" w:cs="Calibri Light"/>
          <w:lang w:val="en-US"/>
        </w:rPr>
        <w:t> </w:t>
      </w:r>
      <w:r>
        <w:rPr>
          <w:rStyle w:val="normaltextrun"/>
          <w:rFonts w:ascii="Calibri Light" w:hAnsi="Calibri Light" w:cs="Calibri Light"/>
          <w:lang w:val="en-US"/>
        </w:rPr>
        <w:t>on advocacy as a strong and effective support system.</w:t>
      </w:r>
      <w:r>
        <w:rPr>
          <w:rStyle w:val="eop"/>
          <w:rFonts w:ascii="Calibri Light" w:hAnsi="Calibri Light" w:cs="Calibri Light"/>
        </w:rPr>
        <w:t> </w:t>
      </w:r>
    </w:p>
    <w:p w14:paraId="43765CF5" w14:textId="77777777" w:rsidR="0038778A" w:rsidRDefault="0038778A" w:rsidP="0038778A">
      <w:pPr>
        <w:pStyle w:val="paragraph"/>
        <w:numPr>
          <w:ilvl w:val="0"/>
          <w:numId w:val="40"/>
        </w:numPr>
        <w:spacing w:before="0" w:beforeAutospacing="0" w:after="0" w:afterAutospacing="0"/>
        <w:ind w:left="1080" w:firstLine="0"/>
        <w:textAlignment w:val="baseline"/>
        <w:rPr>
          <w:rFonts w:ascii="Calibri" w:hAnsi="Calibri"/>
        </w:rPr>
      </w:pPr>
      <w:r>
        <w:rPr>
          <w:rStyle w:val="normaltextrun"/>
          <w:rFonts w:ascii="Calibri Light" w:hAnsi="Calibri Light" w:cs="Calibri Light"/>
          <w:lang w:val="en-US"/>
        </w:rPr>
        <w:t>They can assist to:</w:t>
      </w:r>
      <w:r>
        <w:rPr>
          <w:rStyle w:val="eop"/>
          <w:rFonts w:ascii="Calibri Light" w:hAnsi="Calibri Light" w:cs="Calibri Light"/>
        </w:rPr>
        <w:t> </w:t>
      </w:r>
    </w:p>
    <w:p w14:paraId="2ED8EE9C" w14:textId="77777777" w:rsidR="0038778A" w:rsidRDefault="0038778A" w:rsidP="0038778A">
      <w:pPr>
        <w:pStyle w:val="paragraph"/>
        <w:numPr>
          <w:ilvl w:val="0"/>
          <w:numId w:val="41"/>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 xml:space="preserve">Support and represent your concerns in meetings with professors </w:t>
      </w:r>
      <w:r>
        <w:rPr>
          <w:rStyle w:val="eop"/>
          <w:rFonts w:ascii="Calibri Light" w:hAnsi="Calibri Light" w:cs="Calibri Light"/>
        </w:rPr>
        <w:t> </w:t>
      </w:r>
    </w:p>
    <w:p w14:paraId="534694B6" w14:textId="77777777" w:rsidR="0038778A" w:rsidRDefault="0038778A" w:rsidP="0038778A">
      <w:pPr>
        <w:pStyle w:val="paragraph"/>
        <w:numPr>
          <w:ilvl w:val="0"/>
          <w:numId w:val="41"/>
        </w:numPr>
        <w:spacing w:before="0" w:beforeAutospacing="0" w:after="0" w:afterAutospacing="0"/>
        <w:ind w:left="1800" w:firstLine="0"/>
        <w:textAlignment w:val="baseline"/>
        <w:rPr>
          <w:rFonts w:ascii="Calibri" w:hAnsi="Calibri"/>
        </w:rPr>
      </w:pPr>
      <w:r>
        <w:rPr>
          <w:rStyle w:val="normaltextrun"/>
          <w:rFonts w:ascii="Calibri Light" w:hAnsi="Calibri Light" w:cs="Calibri Light"/>
          <w:lang w:val="en-US"/>
        </w:rPr>
        <w:t>Provide guidance on overarching plans </w:t>
      </w:r>
      <w:r>
        <w:rPr>
          <w:rStyle w:val="eop"/>
          <w:rFonts w:ascii="Calibri Light" w:hAnsi="Calibri Light" w:cs="Calibri Light"/>
        </w:rPr>
        <w:t> </w:t>
      </w:r>
    </w:p>
    <w:p w14:paraId="7DD34D35" w14:textId="265300AC" w:rsidR="0038778A" w:rsidRPr="0038778A" w:rsidRDefault="0038778A" w:rsidP="0038778A">
      <w:pPr>
        <w:pStyle w:val="paragraph"/>
        <w:numPr>
          <w:ilvl w:val="0"/>
          <w:numId w:val="41"/>
        </w:numPr>
        <w:spacing w:before="0" w:beforeAutospacing="0" w:after="0" w:afterAutospacing="0"/>
        <w:ind w:left="1800" w:firstLine="0"/>
        <w:textAlignment w:val="baseline"/>
        <w:rPr>
          <w:rStyle w:val="eop"/>
          <w:rFonts w:ascii="Calibri" w:hAnsi="Calibri"/>
        </w:rPr>
      </w:pPr>
      <w:r>
        <w:rPr>
          <w:rStyle w:val="normaltextrun"/>
          <w:rFonts w:ascii="Calibri Light" w:hAnsi="Calibri Light" w:cs="Calibri Light"/>
          <w:lang w:val="en-US"/>
        </w:rPr>
        <w:t>Create larger department-wide initiatives to address your concerns long-term</w:t>
      </w:r>
      <w:r>
        <w:rPr>
          <w:rStyle w:val="eop"/>
          <w:rFonts w:ascii="Calibri Light" w:hAnsi="Calibri Light" w:cs="Calibri Light"/>
        </w:rPr>
        <w:t> </w:t>
      </w:r>
    </w:p>
    <w:p w14:paraId="64369190" w14:textId="77777777" w:rsidR="00BB2293" w:rsidRDefault="00BB2293" w:rsidP="00BB2293">
      <w:pPr>
        <w:pStyle w:val="paragraph"/>
        <w:spacing w:before="0" w:beforeAutospacing="0" w:after="0" w:afterAutospacing="0"/>
        <w:ind w:left="1800"/>
        <w:textAlignment w:val="baseline"/>
        <w:rPr>
          <w:rFonts w:ascii="Calibri" w:hAnsi="Calibri"/>
        </w:rPr>
      </w:pPr>
    </w:p>
    <w:p w14:paraId="54E1B2EE" w14:textId="77777777" w:rsidR="00BB2293" w:rsidRDefault="00BB2293" w:rsidP="00BB2293">
      <w:pPr>
        <w:pStyle w:val="paragraph"/>
        <w:spacing w:before="0" w:beforeAutospacing="0" w:after="0" w:afterAutospacing="0"/>
        <w:textAlignment w:val="baseline"/>
        <w:rPr>
          <w:rFonts w:ascii="Calibri" w:hAnsi="Calibri"/>
        </w:rPr>
      </w:pPr>
      <w:r>
        <w:rPr>
          <w:rStyle w:val="normaltextrun"/>
          <w:rFonts w:ascii="Calibri Light" w:hAnsi="Calibri Light" w:cs="Calibri Light"/>
          <w:lang w:val="en-US"/>
        </w:rPr>
        <w:t>The Department and the DSC are then able to collaborate in order to address these concerns. By using</w:t>
      </w:r>
      <w:r>
        <w:rPr>
          <w:rStyle w:val="apple-converted-space"/>
          <w:rFonts w:ascii="Calibri Light" w:hAnsi="Calibri Light" w:cs="Calibri Light"/>
          <w:lang w:val="en-US"/>
        </w:rPr>
        <w:t> </w:t>
      </w:r>
      <w:r>
        <w:rPr>
          <w:rStyle w:val="normaltextrun"/>
          <w:rFonts w:ascii="Calibri Light" w:hAnsi="Calibri Light" w:cs="Calibri Light"/>
          <w:lang w:val="en-US"/>
        </w:rPr>
        <w:t>both of these</w:t>
      </w:r>
      <w:r>
        <w:rPr>
          <w:rStyle w:val="apple-converted-space"/>
          <w:rFonts w:ascii="Calibri Light" w:hAnsi="Calibri Light" w:cs="Calibri Light"/>
          <w:lang w:val="en-US"/>
        </w:rPr>
        <w:t> </w:t>
      </w:r>
      <w:r>
        <w:rPr>
          <w:rStyle w:val="normaltextrun"/>
          <w:rFonts w:ascii="Calibri Light" w:hAnsi="Calibri Light" w:cs="Calibri Light"/>
          <w:lang w:val="en-US"/>
        </w:rPr>
        <w:t>resources, change can be found both at the faculty and student level. </w:t>
      </w:r>
      <w:r>
        <w:rPr>
          <w:rStyle w:val="eop"/>
          <w:rFonts w:ascii="Calibri Light" w:hAnsi="Calibri Light" w:cs="Calibri Light"/>
        </w:rPr>
        <w:t> </w:t>
      </w:r>
    </w:p>
    <w:p w14:paraId="39D90F54" w14:textId="77777777" w:rsidR="00BB2293" w:rsidRDefault="00BB2293" w:rsidP="00BB2293">
      <w:pPr>
        <w:pStyle w:val="paragraph"/>
        <w:spacing w:before="0" w:beforeAutospacing="0" w:after="0" w:afterAutospacing="0"/>
        <w:textAlignment w:val="baseline"/>
        <w:rPr>
          <w:rStyle w:val="normaltextrun"/>
          <w:rFonts w:ascii="Calibri Light" w:hAnsi="Calibri Light" w:cs="Calibri Light"/>
          <w:b/>
          <w:bCs/>
          <w:lang w:val="en-US"/>
        </w:rPr>
      </w:pPr>
    </w:p>
    <w:p w14:paraId="719A24C8" w14:textId="1C7B1B75" w:rsidR="00BB2293" w:rsidRDefault="00BB2293" w:rsidP="00BB2293">
      <w:pPr>
        <w:pStyle w:val="paragraph"/>
        <w:spacing w:before="0" w:beforeAutospacing="0" w:after="0" w:afterAutospacing="0"/>
        <w:textAlignment w:val="baseline"/>
        <w:rPr>
          <w:rFonts w:ascii="Calibri" w:hAnsi="Calibri"/>
        </w:rPr>
      </w:pPr>
      <w:r>
        <w:rPr>
          <w:rStyle w:val="normaltextrun"/>
          <w:rFonts w:ascii="Calibri Light" w:hAnsi="Calibri Light" w:cs="Calibri Light"/>
          <w:b/>
          <w:bCs/>
          <w:lang w:val="en-US"/>
        </w:rPr>
        <w:t>Types of Issues resolved under this branch: </w:t>
      </w:r>
      <w:r>
        <w:rPr>
          <w:rStyle w:val="normaltextrun"/>
          <w:rFonts w:ascii="Calibri Light" w:hAnsi="Calibri Light" w:cs="Calibri Light"/>
          <w:lang w:val="en-US"/>
        </w:rPr>
        <w:t> </w:t>
      </w:r>
      <w:r>
        <w:rPr>
          <w:rStyle w:val="eop"/>
          <w:rFonts w:ascii="Calibri Light" w:hAnsi="Calibri Light" w:cs="Calibri Light"/>
        </w:rPr>
        <w:t> </w:t>
      </w:r>
    </w:p>
    <w:p w14:paraId="1292789C" w14:textId="77777777" w:rsidR="00BB2293" w:rsidRDefault="00BB2293" w:rsidP="00BB2293">
      <w:pPr>
        <w:pStyle w:val="paragraph"/>
        <w:spacing w:before="0" w:beforeAutospacing="0" w:after="0" w:afterAutospacing="0"/>
        <w:textAlignment w:val="baseline"/>
        <w:rPr>
          <w:rStyle w:val="normaltextrun"/>
          <w:rFonts w:ascii="Calibri Light" w:hAnsi="Calibri Light" w:cs="Calibri Light"/>
          <w:lang w:val="en-US"/>
        </w:rPr>
      </w:pPr>
    </w:p>
    <w:p w14:paraId="41820212" w14:textId="00CA3AFC" w:rsidR="00BB2293" w:rsidRDefault="0038778A" w:rsidP="00BB2293">
      <w:pPr>
        <w:pStyle w:val="paragraph"/>
        <w:spacing w:before="0" w:beforeAutospacing="0" w:after="0" w:afterAutospacing="0"/>
        <w:textAlignment w:val="baseline"/>
        <w:rPr>
          <w:rFonts w:ascii="Calibri" w:hAnsi="Calibri"/>
        </w:rPr>
      </w:pPr>
      <w:r>
        <w:rPr>
          <w:rStyle w:val="normaltextrun"/>
          <w:rFonts w:ascii="Calibri Light" w:hAnsi="Calibri Light" w:cs="Calibri Light"/>
          <w:lang w:val="en-US"/>
        </w:rPr>
        <w:t>Major/Program specific concerns as well as academic oriented issues are likely to be resolved with the Department and Departmental Student Council</w:t>
      </w:r>
      <w:r w:rsidR="00BB2293">
        <w:rPr>
          <w:rStyle w:val="normaltextrun"/>
          <w:rFonts w:ascii="Calibri Light" w:hAnsi="Calibri Light" w:cs="Calibri Light"/>
          <w:lang w:val="en-US"/>
        </w:rPr>
        <w:t>. These concerns</w:t>
      </w:r>
      <w:r w:rsidR="002831C7">
        <w:rPr>
          <w:rStyle w:val="normaltextrun"/>
          <w:rFonts w:ascii="Calibri Light" w:hAnsi="Calibri Light" w:cs="Calibri Light"/>
          <w:lang w:val="en-US"/>
        </w:rPr>
        <w:t xml:space="preserve"> that</w:t>
      </w:r>
      <w:r w:rsidR="00BB2293">
        <w:rPr>
          <w:rStyle w:val="normaltextrun"/>
          <w:rFonts w:ascii="Calibri Light" w:hAnsi="Calibri Light" w:cs="Calibri Light"/>
          <w:lang w:val="en-US"/>
        </w:rPr>
        <w:t xml:space="preserve"> are specific to a department or a case by case basis.</w:t>
      </w:r>
      <w:r w:rsidR="00BB2293">
        <w:rPr>
          <w:rStyle w:val="apple-converted-space"/>
          <w:rFonts w:ascii="Calibri Light" w:hAnsi="Calibri Light" w:cs="Calibri Light"/>
          <w:lang w:val="en-US"/>
        </w:rPr>
        <w:t> </w:t>
      </w:r>
      <w:r w:rsidR="00BB2293">
        <w:rPr>
          <w:rStyle w:val="normaltextrun"/>
          <w:rFonts w:ascii="Calibri Light" w:hAnsi="Calibri Light" w:cs="Calibri Light"/>
          <w:lang w:val="en-US"/>
        </w:rPr>
        <w:t>That being said, there</w:t>
      </w:r>
      <w:r w:rsidR="00BB2293">
        <w:rPr>
          <w:rStyle w:val="apple-converted-space"/>
          <w:rFonts w:ascii="Calibri Light" w:hAnsi="Calibri Light" w:cs="Calibri Light"/>
          <w:lang w:val="en-US"/>
        </w:rPr>
        <w:t> </w:t>
      </w:r>
      <w:r w:rsidR="00BB2293">
        <w:rPr>
          <w:rStyle w:val="normaltextrun"/>
          <w:rFonts w:ascii="Calibri Light" w:hAnsi="Calibri Light" w:cs="Calibri Light"/>
          <w:lang w:val="en-US"/>
        </w:rPr>
        <w:t>are situations that are not solved by existing procedures and are typically found to be experienced by multiple people within a course or department. These are overarching concerns. Examples of these concerns can include: </w:t>
      </w:r>
      <w:r w:rsidR="00BB2293">
        <w:rPr>
          <w:rStyle w:val="eop"/>
          <w:rFonts w:ascii="Calibri Light" w:hAnsi="Calibri Light" w:cs="Calibri Light"/>
        </w:rPr>
        <w:t> </w:t>
      </w:r>
    </w:p>
    <w:p w14:paraId="3396384B" w14:textId="77777777" w:rsidR="00BB2293" w:rsidRDefault="00BB2293" w:rsidP="00A90EED">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Course specific issues  </w:t>
      </w:r>
      <w:r>
        <w:rPr>
          <w:rStyle w:val="eop"/>
          <w:rFonts w:ascii="Calibri Light" w:hAnsi="Calibri Light" w:cs="Calibri Light"/>
        </w:rPr>
        <w:t> </w:t>
      </w:r>
    </w:p>
    <w:p w14:paraId="24FA613A" w14:textId="77777777" w:rsidR="00BB2293" w:rsidRDefault="00BB2293" w:rsidP="00A90EED">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Professor to Student dynamics  </w:t>
      </w:r>
      <w:r>
        <w:rPr>
          <w:rStyle w:val="eop"/>
          <w:rFonts w:ascii="Calibri Light" w:hAnsi="Calibri Light" w:cs="Calibri Light"/>
        </w:rPr>
        <w:t> </w:t>
      </w:r>
    </w:p>
    <w:p w14:paraId="6C8726BC" w14:textId="77777777" w:rsidR="00EC3924" w:rsidRDefault="00BB2293" w:rsidP="00EC3924">
      <w:pPr>
        <w:pStyle w:val="paragraph"/>
        <w:numPr>
          <w:ilvl w:val="0"/>
          <w:numId w:val="45"/>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Examination or Assessment concerns  </w:t>
      </w:r>
      <w:r>
        <w:rPr>
          <w:rStyle w:val="eop"/>
          <w:rFonts w:ascii="Calibri Light" w:hAnsi="Calibri Light" w:cs="Calibri Light"/>
        </w:rPr>
        <w:t> </w:t>
      </w:r>
    </w:p>
    <w:p w14:paraId="61007D5F" w14:textId="3C4635B5" w:rsidR="00BB2293" w:rsidRPr="00EC3924" w:rsidRDefault="00BB2293" w:rsidP="00EC3924">
      <w:pPr>
        <w:pStyle w:val="paragraph"/>
        <w:numPr>
          <w:ilvl w:val="1"/>
          <w:numId w:val="45"/>
        </w:numPr>
        <w:spacing w:before="0" w:beforeAutospacing="0" w:after="0" w:afterAutospacing="0"/>
        <w:textAlignment w:val="baseline"/>
        <w:rPr>
          <w:rFonts w:ascii="Calibri" w:hAnsi="Calibri"/>
        </w:rPr>
      </w:pPr>
      <w:r w:rsidRPr="00EC3924">
        <w:rPr>
          <w:rStyle w:val="normaltextrun"/>
          <w:rFonts w:ascii="Calibri Light" w:hAnsi="Calibri Light" w:cs="Calibri Light"/>
          <w:lang w:val="en-US"/>
        </w:rPr>
        <w:t>Ex. Examination breakdown or accommodations  </w:t>
      </w:r>
      <w:r w:rsidRPr="00EC3924">
        <w:rPr>
          <w:rStyle w:val="eop"/>
          <w:rFonts w:ascii="Calibri Light" w:hAnsi="Calibri Light" w:cs="Calibri Light"/>
        </w:rPr>
        <w:t> </w:t>
      </w:r>
    </w:p>
    <w:p w14:paraId="6AD6A184" w14:textId="77777777" w:rsidR="00BB2293" w:rsidRDefault="00BB2293" w:rsidP="00A90EED">
      <w:pPr>
        <w:pStyle w:val="paragraph"/>
        <w:numPr>
          <w:ilvl w:val="0"/>
          <w:numId w:val="46"/>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Curriculum Changes  </w:t>
      </w:r>
      <w:r>
        <w:rPr>
          <w:rStyle w:val="eop"/>
          <w:rFonts w:ascii="Calibri Light" w:hAnsi="Calibri Light" w:cs="Calibri Light"/>
        </w:rPr>
        <w:t> </w:t>
      </w:r>
    </w:p>
    <w:p w14:paraId="46FF3665" w14:textId="77777777" w:rsidR="00BB2293" w:rsidRDefault="00BB2293" w:rsidP="00EC3924">
      <w:pPr>
        <w:pStyle w:val="paragraph"/>
        <w:numPr>
          <w:ilvl w:val="1"/>
          <w:numId w:val="46"/>
        </w:numPr>
        <w:spacing w:before="0" w:beforeAutospacing="0" w:after="0" w:afterAutospacing="0"/>
        <w:textAlignment w:val="baseline"/>
        <w:rPr>
          <w:rFonts w:ascii="Calibri" w:hAnsi="Calibri"/>
        </w:rPr>
      </w:pPr>
      <w:r>
        <w:rPr>
          <w:rStyle w:val="normaltextrun"/>
          <w:rFonts w:ascii="Calibri Light" w:hAnsi="Calibri Light" w:cs="Calibri Light"/>
          <w:lang w:val="en-US"/>
        </w:rPr>
        <w:lastRenderedPageBreak/>
        <w:t>Ex. Diversifying curriculum  </w:t>
      </w:r>
      <w:r>
        <w:rPr>
          <w:rStyle w:val="eop"/>
          <w:rFonts w:ascii="Calibri Light" w:hAnsi="Calibri Light" w:cs="Calibri Light"/>
        </w:rPr>
        <w:t> </w:t>
      </w:r>
    </w:p>
    <w:p w14:paraId="47D69AD4" w14:textId="77777777" w:rsidR="00BB2293" w:rsidRDefault="00BB2293" w:rsidP="00A90EED">
      <w:pPr>
        <w:pStyle w:val="paragraph"/>
        <w:numPr>
          <w:ilvl w:val="0"/>
          <w:numId w:val="46"/>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Department Specific Requirements/Feedback  </w:t>
      </w:r>
      <w:r>
        <w:rPr>
          <w:rStyle w:val="eop"/>
          <w:rFonts w:ascii="Calibri Light" w:hAnsi="Calibri Light" w:cs="Calibri Light"/>
        </w:rPr>
        <w:t> </w:t>
      </w:r>
    </w:p>
    <w:p w14:paraId="2C1D848E" w14:textId="77777777" w:rsidR="00BB2293" w:rsidRDefault="00BB2293" w:rsidP="00BB2293">
      <w:pPr>
        <w:pStyle w:val="paragraph"/>
        <w:spacing w:before="0" w:beforeAutospacing="0" w:after="0" w:afterAutospacing="0"/>
        <w:textAlignment w:val="baseline"/>
        <w:rPr>
          <w:rStyle w:val="normaltextrun"/>
          <w:rFonts w:ascii="Calibri Light" w:hAnsi="Calibri Light" w:cs="Calibri Light"/>
          <w:lang w:val="en-US"/>
        </w:rPr>
      </w:pPr>
    </w:p>
    <w:p w14:paraId="0EFEA490" w14:textId="452EB689" w:rsidR="00BB2293" w:rsidRPr="00BB2293" w:rsidRDefault="00BB2293" w:rsidP="00BB2293">
      <w:pPr>
        <w:pStyle w:val="paragraph"/>
        <w:spacing w:before="0" w:beforeAutospacing="0" w:after="0" w:afterAutospacing="0"/>
        <w:textAlignment w:val="baseline"/>
        <w:rPr>
          <w:rFonts w:ascii="Calibri" w:hAnsi="Calibri"/>
          <w:b/>
          <w:bCs/>
        </w:rPr>
      </w:pPr>
      <w:r w:rsidRPr="00BB2293">
        <w:rPr>
          <w:rStyle w:val="normaltextrun"/>
          <w:rFonts w:ascii="Calibri Light" w:hAnsi="Calibri Light" w:cs="Calibri Light"/>
          <w:b/>
          <w:bCs/>
          <w:lang w:val="en-US"/>
        </w:rPr>
        <w:t>Contacts: </w:t>
      </w:r>
      <w:r w:rsidRPr="00BB2293">
        <w:rPr>
          <w:rStyle w:val="eop"/>
          <w:rFonts w:ascii="Calibri Light" w:hAnsi="Calibri Light" w:cs="Calibri Light"/>
          <w:b/>
          <w:bCs/>
        </w:rPr>
        <w:t> </w:t>
      </w:r>
    </w:p>
    <w:p w14:paraId="59FBF137" w14:textId="77777777" w:rsidR="00BB2293" w:rsidRDefault="00BB2293" w:rsidP="00A90EED">
      <w:pPr>
        <w:pStyle w:val="paragraph"/>
        <w:numPr>
          <w:ilvl w:val="0"/>
          <w:numId w:val="47"/>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Each department has a department head. Their contact information can be found on</w:t>
      </w:r>
      <w:r>
        <w:rPr>
          <w:rStyle w:val="apple-converted-space"/>
          <w:rFonts w:ascii="Calibri Light" w:hAnsi="Calibri Light" w:cs="Calibri Light"/>
          <w:lang w:val="en-US"/>
        </w:rPr>
        <w:t> </w:t>
      </w:r>
      <w:r>
        <w:rPr>
          <w:rStyle w:val="normaltextrun"/>
          <w:rFonts w:ascii="Calibri Light" w:hAnsi="Calibri Light" w:cs="Calibri Light"/>
          <w:lang w:val="en-US"/>
        </w:rPr>
        <w:t>their</w:t>
      </w:r>
      <w:r>
        <w:rPr>
          <w:rStyle w:val="apple-converted-space"/>
          <w:rFonts w:ascii="Calibri Light" w:hAnsi="Calibri Light" w:cs="Calibri Light"/>
          <w:lang w:val="en-US"/>
        </w:rPr>
        <w:t> </w:t>
      </w:r>
      <w:r>
        <w:rPr>
          <w:rStyle w:val="normaltextrun"/>
          <w:rFonts w:ascii="Calibri Light" w:hAnsi="Calibri Light" w:cs="Calibri Light"/>
          <w:lang w:val="en-US"/>
        </w:rPr>
        <w:t>respective department website. </w:t>
      </w:r>
      <w:r>
        <w:rPr>
          <w:rStyle w:val="eop"/>
          <w:rFonts w:ascii="Calibri Light" w:hAnsi="Calibri Light" w:cs="Calibri Light"/>
        </w:rPr>
        <w:t> </w:t>
      </w:r>
    </w:p>
    <w:p w14:paraId="3161C112" w14:textId="77777777" w:rsidR="00BB2293" w:rsidRDefault="00BB2293" w:rsidP="00A90EED">
      <w:pPr>
        <w:pStyle w:val="paragraph"/>
        <w:numPr>
          <w:ilvl w:val="0"/>
          <w:numId w:val="47"/>
        </w:numPr>
        <w:spacing w:before="0" w:beforeAutospacing="0" w:after="0" w:afterAutospacing="0"/>
        <w:ind w:left="360" w:firstLine="0"/>
        <w:textAlignment w:val="baseline"/>
        <w:rPr>
          <w:rFonts w:ascii="Calibri" w:hAnsi="Calibri"/>
        </w:rPr>
      </w:pPr>
      <w:r>
        <w:rPr>
          <w:rStyle w:val="normaltextrun"/>
          <w:rFonts w:ascii="Calibri Light" w:hAnsi="Calibri Light" w:cs="Calibri Light"/>
          <w:lang w:val="en-US"/>
        </w:rPr>
        <w:t>Each DSC has an email which can be used in order to correspond with your representatives. This can be found on the ASUS website</w:t>
      </w:r>
      <w:r>
        <w:rPr>
          <w:rStyle w:val="apple-converted-space"/>
          <w:rFonts w:ascii="Calibri Light" w:hAnsi="Calibri Light" w:cs="Calibri Light"/>
          <w:lang w:val="en-US"/>
        </w:rPr>
        <w:t> </w:t>
      </w:r>
      <w:hyperlink r:id="rId67" w:tgtFrame="_blank" w:history="1">
        <w:r>
          <w:rPr>
            <w:rStyle w:val="normaltextrun"/>
            <w:rFonts w:ascii="Calibri Light" w:hAnsi="Calibri Light" w:cs="Calibri Light"/>
            <w:color w:val="0563C1"/>
            <w:u w:val="single"/>
            <w:lang w:val="en-US"/>
          </w:rPr>
          <w:t>here</w:t>
        </w:r>
      </w:hyperlink>
      <w:r>
        <w:rPr>
          <w:rStyle w:val="normaltextrun"/>
          <w:rFonts w:ascii="Calibri Light" w:hAnsi="Calibri Light" w:cs="Calibri Light"/>
          <w:lang w:val="en-US"/>
        </w:rPr>
        <w:t>.</w:t>
      </w:r>
      <w:r>
        <w:rPr>
          <w:rStyle w:val="eop"/>
          <w:rFonts w:ascii="Calibri Light" w:hAnsi="Calibri Light" w:cs="Calibri Light"/>
        </w:rPr>
        <w:t> </w:t>
      </w:r>
    </w:p>
    <w:p w14:paraId="0AB06578" w14:textId="77777777" w:rsidR="00BB2293" w:rsidRDefault="00BB2293" w:rsidP="00BB2293">
      <w:pPr>
        <w:rPr>
          <w:noProof/>
        </w:rPr>
      </w:pPr>
    </w:p>
    <w:p w14:paraId="4991FA81" w14:textId="77777777" w:rsidR="00BB2293" w:rsidRPr="00BB2293" w:rsidRDefault="00BB2293" w:rsidP="00BB2293"/>
    <w:p w14:paraId="36818982" w14:textId="2B18E12F" w:rsidR="00631ADB" w:rsidRDefault="00631ADB" w:rsidP="00F77280">
      <w:pPr>
        <w:rPr>
          <w:noProof/>
        </w:rPr>
      </w:pPr>
    </w:p>
    <w:p w14:paraId="74838117" w14:textId="73FC5852" w:rsidR="00BB2293" w:rsidRDefault="00BB2293" w:rsidP="00F77280">
      <w:pPr>
        <w:rPr>
          <w:noProof/>
        </w:rPr>
      </w:pPr>
    </w:p>
    <w:p w14:paraId="32D5437E" w14:textId="3A8AFC6F" w:rsidR="00BB2293" w:rsidRDefault="00BB2293" w:rsidP="00F77280">
      <w:pPr>
        <w:rPr>
          <w:noProof/>
        </w:rPr>
      </w:pPr>
    </w:p>
    <w:p w14:paraId="010308FE" w14:textId="6C7CA381" w:rsidR="00BB2293" w:rsidRDefault="00BB2293" w:rsidP="00F77280">
      <w:pPr>
        <w:rPr>
          <w:noProof/>
        </w:rPr>
      </w:pPr>
    </w:p>
    <w:p w14:paraId="049984A7" w14:textId="1082B231" w:rsidR="00BB2293" w:rsidRDefault="00BB2293" w:rsidP="00F77280">
      <w:pPr>
        <w:rPr>
          <w:noProof/>
        </w:rPr>
      </w:pPr>
    </w:p>
    <w:p w14:paraId="00FACC22" w14:textId="3075EF06" w:rsidR="00BB2293" w:rsidRDefault="00BB2293" w:rsidP="00F77280">
      <w:pPr>
        <w:rPr>
          <w:noProof/>
        </w:rPr>
      </w:pPr>
    </w:p>
    <w:p w14:paraId="375F7546" w14:textId="6422D755" w:rsidR="00BB2293" w:rsidRDefault="00BB2293" w:rsidP="00F77280">
      <w:pPr>
        <w:rPr>
          <w:noProof/>
        </w:rPr>
      </w:pPr>
    </w:p>
    <w:p w14:paraId="27ABB265" w14:textId="00E7905B" w:rsidR="00BB2293" w:rsidRDefault="00BB2293" w:rsidP="00F77280">
      <w:pPr>
        <w:rPr>
          <w:noProof/>
        </w:rPr>
      </w:pPr>
    </w:p>
    <w:p w14:paraId="4E99A75C" w14:textId="77B64604" w:rsidR="00BB2293" w:rsidRDefault="00BB2293" w:rsidP="00F77280">
      <w:pPr>
        <w:rPr>
          <w:noProof/>
        </w:rPr>
      </w:pPr>
    </w:p>
    <w:p w14:paraId="26A90BB4" w14:textId="3E32C2CB" w:rsidR="00BB2293" w:rsidRDefault="00BB2293" w:rsidP="00F77280">
      <w:pPr>
        <w:rPr>
          <w:noProof/>
        </w:rPr>
      </w:pPr>
    </w:p>
    <w:p w14:paraId="3C67CDBF" w14:textId="754CF6B8" w:rsidR="00BB2293" w:rsidRDefault="00BB2293" w:rsidP="00F77280">
      <w:pPr>
        <w:rPr>
          <w:noProof/>
        </w:rPr>
      </w:pPr>
    </w:p>
    <w:p w14:paraId="24A1E4FC" w14:textId="71DA6000" w:rsidR="00BB2293" w:rsidRDefault="00BB2293" w:rsidP="00F77280">
      <w:pPr>
        <w:rPr>
          <w:noProof/>
        </w:rPr>
      </w:pPr>
    </w:p>
    <w:p w14:paraId="61A1D2A3" w14:textId="181AB420" w:rsidR="00BB2293" w:rsidRDefault="00BB2293" w:rsidP="00F77280">
      <w:pPr>
        <w:rPr>
          <w:noProof/>
        </w:rPr>
      </w:pPr>
    </w:p>
    <w:p w14:paraId="537CDB3B" w14:textId="77F35BB1" w:rsidR="00BB2293" w:rsidRDefault="00BB2293" w:rsidP="00F77280">
      <w:pPr>
        <w:rPr>
          <w:noProof/>
        </w:rPr>
      </w:pPr>
    </w:p>
    <w:p w14:paraId="4E119FC5" w14:textId="152B15D2" w:rsidR="00BB2293" w:rsidRDefault="00BB2293" w:rsidP="00F77280">
      <w:pPr>
        <w:rPr>
          <w:noProof/>
        </w:rPr>
      </w:pPr>
    </w:p>
    <w:p w14:paraId="6FAFFD85" w14:textId="77777777" w:rsidR="003C713C" w:rsidRDefault="003C713C" w:rsidP="00BB2293">
      <w:pPr>
        <w:rPr>
          <w:noProof/>
        </w:rPr>
      </w:pPr>
    </w:p>
    <w:p w14:paraId="4820531F" w14:textId="39D1916B" w:rsidR="00BB2293" w:rsidRDefault="00BB2293" w:rsidP="00BB2293">
      <w:pPr>
        <w:rPr>
          <w:rFonts w:ascii="Montserrat" w:hAnsi="Montserrat"/>
          <w:b/>
          <w:bCs/>
          <w:color w:val="C22029"/>
          <w:sz w:val="48"/>
          <w:szCs w:val="48"/>
        </w:rPr>
      </w:pPr>
    </w:p>
    <w:p w14:paraId="37C47616" w14:textId="77777777" w:rsidR="0038778A" w:rsidRDefault="0038778A" w:rsidP="00BB2293">
      <w:pPr>
        <w:rPr>
          <w:rFonts w:ascii="Calibri Light" w:hAnsi="Calibri Light" w:cs="Calibri Light"/>
          <w:color w:val="000000"/>
        </w:rPr>
      </w:pPr>
    </w:p>
    <w:p w14:paraId="7A6A2842" w14:textId="52311F1B" w:rsidR="00BB2293" w:rsidRDefault="00BB2293" w:rsidP="00F77280">
      <w:pPr>
        <w:rPr>
          <w:noProof/>
        </w:rPr>
      </w:pPr>
    </w:p>
    <w:p w14:paraId="41832A39" w14:textId="5FF79742" w:rsidR="00BB2293" w:rsidRDefault="00BB2293" w:rsidP="00F77280">
      <w:pPr>
        <w:rPr>
          <w:noProof/>
        </w:rPr>
      </w:pPr>
    </w:p>
    <w:p w14:paraId="3872B4EA" w14:textId="23934B1A" w:rsidR="00BB2293" w:rsidRDefault="00BB2293" w:rsidP="00F77280">
      <w:pPr>
        <w:rPr>
          <w:noProof/>
        </w:rPr>
      </w:pPr>
    </w:p>
    <w:p w14:paraId="64B4F2F8" w14:textId="0CD9FBB9" w:rsidR="00BB2293" w:rsidRDefault="00BB2293" w:rsidP="00F77280">
      <w:pPr>
        <w:rPr>
          <w:noProof/>
        </w:rPr>
      </w:pPr>
    </w:p>
    <w:p w14:paraId="4DC7EAAF" w14:textId="3D9918F3" w:rsidR="00BB2293" w:rsidRDefault="00BB2293" w:rsidP="00BB2293">
      <w:pPr>
        <w:pStyle w:val="paragraph"/>
        <w:spacing w:before="0" w:beforeAutospacing="0" w:after="0" w:afterAutospacing="0"/>
        <w:textAlignment w:val="baseline"/>
        <w:rPr>
          <w:rFonts w:ascii="Calibri Light" w:hAnsi="Calibri Light" w:cs="Calibri Light"/>
        </w:rPr>
      </w:pPr>
    </w:p>
    <w:p w14:paraId="355EF6DF" w14:textId="77777777" w:rsidR="004B2498" w:rsidRDefault="004B2498" w:rsidP="00BB2293">
      <w:pPr>
        <w:pStyle w:val="paragraph"/>
        <w:spacing w:before="0" w:beforeAutospacing="0" w:after="0" w:afterAutospacing="0"/>
        <w:textAlignment w:val="baseline"/>
        <w:rPr>
          <w:rFonts w:ascii="Calibri Light" w:hAnsi="Calibri Light" w:cs="Calibri Light"/>
        </w:rPr>
      </w:pPr>
    </w:p>
    <w:p w14:paraId="0762F7F5" w14:textId="7ACF1A63" w:rsidR="00BB2293" w:rsidRDefault="00BB2293" w:rsidP="00BB2293">
      <w:pPr>
        <w:pStyle w:val="paragraph"/>
        <w:spacing w:before="0" w:beforeAutospacing="0" w:after="0" w:afterAutospacing="0"/>
        <w:textAlignment w:val="baseline"/>
        <w:rPr>
          <w:rFonts w:ascii="Calibri Light" w:hAnsi="Calibri Light" w:cs="Calibri Light"/>
        </w:rPr>
      </w:pPr>
    </w:p>
    <w:p w14:paraId="7634447E" w14:textId="4E3491C7" w:rsidR="00BB2293" w:rsidRDefault="00BB2293" w:rsidP="00BB2293">
      <w:pPr>
        <w:pStyle w:val="paragraph"/>
        <w:spacing w:before="0" w:beforeAutospacing="0" w:after="0" w:afterAutospacing="0"/>
        <w:textAlignment w:val="baseline"/>
        <w:rPr>
          <w:rFonts w:ascii="Calibri Light" w:hAnsi="Calibri Light" w:cs="Calibri Light"/>
        </w:rPr>
      </w:pPr>
    </w:p>
    <w:p w14:paraId="51C970CF" w14:textId="37F99628" w:rsidR="00BB2293" w:rsidRDefault="00BB2293" w:rsidP="00BB2293">
      <w:pPr>
        <w:pStyle w:val="paragraph"/>
        <w:spacing w:before="0" w:beforeAutospacing="0" w:after="0" w:afterAutospacing="0"/>
        <w:textAlignment w:val="baseline"/>
        <w:rPr>
          <w:rFonts w:ascii="Calibri Light" w:hAnsi="Calibri Light" w:cs="Calibri Light"/>
        </w:rPr>
      </w:pPr>
    </w:p>
    <w:p w14:paraId="7D025804" w14:textId="5DF78956" w:rsidR="00BB2293" w:rsidRDefault="00BB2293" w:rsidP="00BB2293">
      <w:pPr>
        <w:pStyle w:val="paragraph"/>
        <w:spacing w:before="0" w:beforeAutospacing="0" w:after="0" w:afterAutospacing="0"/>
        <w:textAlignment w:val="baseline"/>
        <w:rPr>
          <w:rFonts w:ascii="Calibri Light" w:hAnsi="Calibri Light" w:cs="Calibri Light"/>
        </w:rPr>
      </w:pPr>
    </w:p>
    <w:p w14:paraId="7C5C9A0E" w14:textId="078F07EC" w:rsidR="00BB2293" w:rsidRDefault="00BB2293" w:rsidP="00BB2293">
      <w:pPr>
        <w:pStyle w:val="paragraph"/>
        <w:spacing w:before="0" w:beforeAutospacing="0" w:after="0" w:afterAutospacing="0"/>
        <w:textAlignment w:val="baseline"/>
        <w:rPr>
          <w:rFonts w:ascii="Calibri Light" w:hAnsi="Calibri Light" w:cs="Calibri Light"/>
        </w:rPr>
      </w:pPr>
    </w:p>
    <w:p w14:paraId="152F8D87" w14:textId="5C552EA3" w:rsidR="00BB2293" w:rsidRDefault="00BB2293" w:rsidP="00BB2293">
      <w:pPr>
        <w:pStyle w:val="paragraph"/>
        <w:spacing w:before="0" w:beforeAutospacing="0" w:after="0" w:afterAutospacing="0"/>
        <w:textAlignment w:val="baseline"/>
        <w:rPr>
          <w:rFonts w:ascii="Calibri Light" w:hAnsi="Calibri Light" w:cs="Calibri Light"/>
        </w:rPr>
      </w:pPr>
    </w:p>
    <w:p w14:paraId="4AEAFEB4" w14:textId="343A10EA" w:rsidR="00BB2293" w:rsidRDefault="00BB2293" w:rsidP="00BB2293">
      <w:pPr>
        <w:pStyle w:val="paragraph"/>
        <w:spacing w:before="0" w:beforeAutospacing="0" w:after="0" w:afterAutospacing="0"/>
        <w:textAlignment w:val="baseline"/>
        <w:rPr>
          <w:rFonts w:ascii="Calibri Light" w:hAnsi="Calibri Light" w:cs="Calibri Light"/>
        </w:rPr>
      </w:pPr>
    </w:p>
    <w:p w14:paraId="0D0F3243" w14:textId="77777777" w:rsidR="00D81E9F" w:rsidRDefault="00D81E9F" w:rsidP="00BB2293">
      <w:pPr>
        <w:rPr>
          <w:rFonts w:ascii="Montserrat" w:hAnsi="Montserrat"/>
          <w:b/>
          <w:bCs/>
          <w:color w:val="C22029"/>
          <w:sz w:val="48"/>
          <w:szCs w:val="48"/>
        </w:rPr>
      </w:pPr>
    </w:p>
    <w:p w14:paraId="172F0D5B" w14:textId="255D72F0" w:rsidR="00BB2293" w:rsidRPr="003F28B1" w:rsidRDefault="00BB2293" w:rsidP="00BB2293">
      <w:pPr>
        <w:rPr>
          <w:rFonts w:ascii="Montserrat" w:hAnsi="Montserrat"/>
          <w:b/>
          <w:bCs/>
          <w:color w:val="C22029"/>
          <w:sz w:val="48"/>
          <w:szCs w:val="48"/>
        </w:rPr>
      </w:pPr>
      <w:r>
        <w:rPr>
          <w:rFonts w:ascii="Montserrat" w:hAnsi="Montserrat"/>
          <w:b/>
          <w:bCs/>
          <w:color w:val="C22029"/>
          <w:sz w:val="48"/>
          <w:szCs w:val="48"/>
        </w:rPr>
        <w:lastRenderedPageBreak/>
        <w:t>ADDITIONAL RESOURCES</w:t>
      </w:r>
    </w:p>
    <w:p w14:paraId="032027AA" w14:textId="77777777" w:rsidR="00BB2293" w:rsidRPr="00BB2293" w:rsidRDefault="0053392A" w:rsidP="00BB2293">
      <w:pPr>
        <w:rPr>
          <w:rFonts w:ascii="Montserrat" w:hAnsi="Montserrat"/>
          <w:color w:val="C22029"/>
          <w:sz w:val="10"/>
          <w:szCs w:val="10"/>
        </w:rPr>
      </w:pPr>
      <w:r>
        <w:rPr>
          <w:rFonts w:ascii="Montserrat" w:hAnsi="Montserrat"/>
          <w:noProof/>
          <w:color w:val="C22029"/>
          <w:sz w:val="10"/>
          <w:szCs w:val="10"/>
        </w:rPr>
        <w:pict w14:anchorId="79C78AD2">
          <v:rect id="_x0000_i1026" alt="" style="width:468pt;height:1.5pt;mso-width-percent:0;mso-height-percent:0;mso-width-percent:0;mso-height-percent:0" o:hralign="center" o:hrstd="t" o:hrnoshade="t" o:hr="t" fillcolor="#c22029" stroked="f"/>
        </w:pict>
      </w:r>
    </w:p>
    <w:p w14:paraId="6F60E23D" w14:textId="77777777" w:rsidR="00D81E9F" w:rsidRDefault="00D81E9F" w:rsidP="00BB2293">
      <w:pPr>
        <w:pStyle w:val="paragraph"/>
        <w:spacing w:before="0" w:beforeAutospacing="0" w:after="0" w:afterAutospacing="0"/>
        <w:textAlignment w:val="baseline"/>
        <w:rPr>
          <w:rStyle w:val="apple-converted-space"/>
          <w:rFonts w:ascii="Calibri Light" w:hAnsi="Calibri Light" w:cs="Calibri Light"/>
          <w:lang w:val="en-US"/>
        </w:rPr>
      </w:pPr>
    </w:p>
    <w:p w14:paraId="4527A048" w14:textId="72D42A94" w:rsidR="00BB2293" w:rsidRPr="00BB2293" w:rsidRDefault="00BB2293" w:rsidP="00BB2293">
      <w:pPr>
        <w:pStyle w:val="paragraph"/>
        <w:spacing w:before="0" w:beforeAutospacing="0" w:after="0" w:afterAutospacing="0"/>
        <w:textAlignment w:val="baseline"/>
        <w:rPr>
          <w:rFonts w:ascii="Segoe UI" w:hAnsi="Segoe UI" w:cs="Segoe UI"/>
          <w:sz w:val="18"/>
          <w:szCs w:val="18"/>
        </w:rPr>
      </w:pPr>
      <w:r w:rsidRPr="00BB2293">
        <w:rPr>
          <w:rFonts w:ascii="Calibri Light" w:hAnsi="Calibri Light" w:cs="Calibri Light"/>
          <w:b/>
          <w:bCs/>
          <w:color w:val="000000"/>
          <w:lang w:val="en-US"/>
        </w:rPr>
        <w:t>Career Services: </w:t>
      </w:r>
      <w:r w:rsidRPr="00136CF3">
        <w:rPr>
          <w:rFonts w:ascii="Calibri Light" w:hAnsi="Calibri Light" w:cs="Calibri Light"/>
          <w:color w:val="000000"/>
          <w:lang w:val="en-US"/>
        </w:rPr>
        <w:t>Career Services</w:t>
      </w:r>
      <w:r w:rsidRPr="00BB2293">
        <w:rPr>
          <w:rFonts w:ascii="Calibri Light" w:hAnsi="Calibri Light" w:cs="Calibri Light"/>
          <w:color w:val="000000"/>
          <w:lang w:val="en-US"/>
        </w:rPr>
        <w:t> is a university wide service that provides students with insight into potential job opportunities, hiring and support. They provide career advising and events to support student with insight and advice. They can be contacted at </w:t>
      </w:r>
      <w:hyperlink r:id="rId68" w:tgtFrame="_blank" w:history="1">
        <w:r w:rsidRPr="00BB2293">
          <w:rPr>
            <w:rFonts w:ascii="Calibri Light" w:hAnsi="Calibri Light" w:cs="Calibri Light"/>
            <w:color w:val="000000"/>
            <w:u w:val="single"/>
            <w:lang w:val="en-US"/>
          </w:rPr>
          <w:t>mycareer@queensu.ca</w:t>
        </w:r>
      </w:hyperlink>
      <w:r w:rsidRPr="00BB2293">
        <w:rPr>
          <w:rFonts w:ascii="Calibri Light" w:hAnsi="Calibri Light" w:cs="Calibri Light"/>
          <w:color w:val="000000"/>
          <w:lang w:val="en-US"/>
        </w:rPr>
        <w:t>.</w:t>
      </w:r>
      <w:r w:rsidRPr="00BB2293">
        <w:rPr>
          <w:rFonts w:ascii="Calibri Light" w:hAnsi="Calibri Light" w:cs="Calibri Light"/>
          <w:color w:val="000000"/>
        </w:rPr>
        <w:t> </w:t>
      </w:r>
    </w:p>
    <w:p w14:paraId="3BC3566B" w14:textId="77777777" w:rsidR="00BB2293" w:rsidRDefault="00BB2293" w:rsidP="00BB2293">
      <w:pPr>
        <w:textAlignment w:val="baseline"/>
        <w:rPr>
          <w:rFonts w:ascii="Calibri Light" w:hAnsi="Calibri Light" w:cs="Calibri Light"/>
          <w:b/>
          <w:bCs/>
          <w:color w:val="000000"/>
          <w:lang w:val="en-US"/>
        </w:rPr>
      </w:pPr>
    </w:p>
    <w:p w14:paraId="1C3CC3B3" w14:textId="23CE4896" w:rsidR="00BB2293" w:rsidRPr="00BB2293" w:rsidRDefault="00BB2293" w:rsidP="00BB2293">
      <w:pPr>
        <w:textAlignment w:val="baseline"/>
        <w:rPr>
          <w:rFonts w:ascii="Segoe UI" w:hAnsi="Segoe UI" w:cs="Segoe UI"/>
          <w:sz w:val="18"/>
          <w:szCs w:val="18"/>
        </w:rPr>
      </w:pPr>
      <w:r w:rsidRPr="00BB2293">
        <w:rPr>
          <w:rFonts w:ascii="Calibri Light" w:hAnsi="Calibri Light" w:cs="Calibri Light"/>
          <w:b/>
          <w:bCs/>
          <w:color w:val="000000"/>
          <w:lang w:val="en-US"/>
        </w:rPr>
        <w:t>Peer Support Centre: </w:t>
      </w:r>
      <w:r w:rsidRPr="00BB2293">
        <w:rPr>
          <w:rFonts w:ascii="Calibri Light" w:hAnsi="Calibri Light" w:cs="Calibri Light"/>
          <w:color w:val="000000"/>
          <w:lang w:val="en-US"/>
        </w:rPr>
        <w:t>The PSC gives all Queen’s student a confidential personal and social support. Made up of dedicated and trained student volunteers, they create a safe environment and additional resources to support you. They can be contacted at </w:t>
      </w:r>
      <w:hyperlink r:id="rId69" w:tgtFrame="_blank" w:history="1">
        <w:r w:rsidRPr="00BB2293">
          <w:rPr>
            <w:rFonts w:ascii="Calibri Light" w:hAnsi="Calibri Light" w:cs="Calibri Light"/>
            <w:color w:val="0062A0"/>
            <w:u w:val="single"/>
            <w:lang w:val="en-US"/>
          </w:rPr>
          <w:t>ps</w:t>
        </w:r>
        <w:r w:rsidRPr="00BB2293">
          <w:rPr>
            <w:rFonts w:ascii="Calibri Light" w:hAnsi="Calibri Light" w:cs="Calibri Light"/>
            <w:color w:val="0062A0"/>
            <w:u w:val="single"/>
            <w:lang w:val="en-US"/>
          </w:rPr>
          <w:t>c</w:t>
        </w:r>
        <w:r w:rsidRPr="00BB2293">
          <w:rPr>
            <w:rFonts w:ascii="Calibri Light" w:hAnsi="Calibri Light" w:cs="Calibri Light"/>
            <w:color w:val="0062A0"/>
            <w:u w:val="single"/>
            <w:lang w:val="en-US"/>
          </w:rPr>
          <w:t>@ams.queensu.ca</w:t>
        </w:r>
      </w:hyperlink>
      <w:r w:rsidRPr="00BB2293">
        <w:rPr>
          <w:rFonts w:ascii="Calibri Light" w:hAnsi="Calibri Light" w:cs="Calibri Light"/>
          <w:color w:val="0062A0"/>
          <w:lang w:val="en-US"/>
        </w:rPr>
        <w:t>. </w:t>
      </w:r>
      <w:r w:rsidRPr="00BB2293">
        <w:rPr>
          <w:rFonts w:ascii="Calibri Light" w:hAnsi="Calibri Light" w:cs="Calibri Light"/>
          <w:color w:val="0062A0"/>
        </w:rPr>
        <w:t> </w:t>
      </w:r>
    </w:p>
    <w:p w14:paraId="0A599FF1" w14:textId="77777777" w:rsidR="00BB2293" w:rsidRDefault="00BB2293" w:rsidP="00BB2293">
      <w:pPr>
        <w:textAlignment w:val="baseline"/>
        <w:rPr>
          <w:rFonts w:ascii="Calibri Light" w:hAnsi="Calibri Light" w:cs="Calibri Light"/>
          <w:b/>
          <w:bCs/>
          <w:color w:val="000000"/>
          <w:lang w:val="en-US"/>
        </w:rPr>
      </w:pPr>
    </w:p>
    <w:p w14:paraId="622C5FD3" w14:textId="580BB5A9" w:rsidR="00BB2293" w:rsidRPr="00BB2293" w:rsidRDefault="00BB2293" w:rsidP="00BB2293">
      <w:pPr>
        <w:textAlignment w:val="baseline"/>
        <w:rPr>
          <w:rFonts w:ascii="Segoe UI" w:hAnsi="Segoe UI" w:cs="Segoe UI"/>
          <w:sz w:val="18"/>
          <w:szCs w:val="18"/>
        </w:rPr>
      </w:pPr>
      <w:proofErr w:type="spellStart"/>
      <w:r w:rsidRPr="00BB2293">
        <w:rPr>
          <w:rFonts w:ascii="Calibri Light" w:hAnsi="Calibri Light" w:cs="Calibri Light"/>
          <w:b/>
          <w:bCs/>
          <w:color w:val="000000"/>
          <w:lang w:val="en-US"/>
        </w:rPr>
        <w:t>EmpowerME</w:t>
      </w:r>
      <w:proofErr w:type="spellEnd"/>
      <w:r w:rsidRPr="00BB2293">
        <w:rPr>
          <w:rFonts w:ascii="Calibri Light" w:hAnsi="Calibri Light" w:cs="Calibri Light"/>
          <w:b/>
          <w:bCs/>
          <w:color w:val="000000"/>
          <w:lang w:val="en-US"/>
        </w:rPr>
        <w:t> – 24/7: </w:t>
      </w:r>
      <w:r w:rsidRPr="00BB2293">
        <w:rPr>
          <w:rFonts w:ascii="Calibri Light" w:hAnsi="Calibri Light" w:cs="Calibri Light"/>
          <w:color w:val="000000"/>
          <w:lang w:val="en-US"/>
        </w:rPr>
        <w:t>This is 24/7 all-yearlong service with counsellors that are qualified to support students. The</w:t>
      </w:r>
      <w:r w:rsidR="002831C7">
        <w:rPr>
          <w:rFonts w:ascii="Calibri Light" w:hAnsi="Calibri Light" w:cs="Calibri Light"/>
          <w:color w:val="000000"/>
          <w:lang w:val="en-US"/>
        </w:rPr>
        <w:t>y</w:t>
      </w:r>
      <w:r w:rsidRPr="00BB2293">
        <w:rPr>
          <w:rFonts w:ascii="Calibri Light" w:hAnsi="Calibri Light" w:cs="Calibri Light"/>
          <w:color w:val="000000"/>
          <w:lang w:val="en-US"/>
        </w:rPr>
        <w:t xml:space="preserve"> can provide personal and social counselling at all-hours for a wide range of issues or difficulties. To access it call the helpline at </w:t>
      </w:r>
      <w:r w:rsidRPr="00BB2293">
        <w:rPr>
          <w:rFonts w:ascii="Calibri Light" w:hAnsi="Calibri Light" w:cs="Calibri Light"/>
          <w:lang w:val="en-US"/>
        </w:rPr>
        <w:t>1-844-741-6389. </w:t>
      </w:r>
      <w:r w:rsidRPr="00BB2293">
        <w:rPr>
          <w:rFonts w:ascii="Calibri Light" w:hAnsi="Calibri Light" w:cs="Calibri Light"/>
        </w:rPr>
        <w:t> </w:t>
      </w:r>
    </w:p>
    <w:p w14:paraId="25295262" w14:textId="77777777" w:rsidR="00BB2293" w:rsidRDefault="00BB2293" w:rsidP="00BB2293">
      <w:pPr>
        <w:textAlignment w:val="baseline"/>
        <w:rPr>
          <w:rFonts w:ascii="Calibri Light" w:hAnsi="Calibri Light" w:cs="Calibri Light"/>
          <w:b/>
          <w:bCs/>
          <w:lang w:val="en-US"/>
        </w:rPr>
      </w:pPr>
    </w:p>
    <w:p w14:paraId="5B650B86" w14:textId="773D9BAF" w:rsidR="00BB2293" w:rsidRPr="00BB2293" w:rsidRDefault="00BB2293" w:rsidP="00BB2293">
      <w:pPr>
        <w:textAlignment w:val="baseline"/>
        <w:rPr>
          <w:rFonts w:ascii="Segoe UI" w:hAnsi="Segoe UI" w:cs="Segoe UI"/>
          <w:sz w:val="18"/>
          <w:szCs w:val="18"/>
        </w:rPr>
      </w:pPr>
      <w:r w:rsidRPr="00BB2293">
        <w:rPr>
          <w:rFonts w:ascii="Calibri Light" w:hAnsi="Calibri Light" w:cs="Calibri Light"/>
          <w:b/>
          <w:bCs/>
          <w:lang w:val="en-US"/>
        </w:rPr>
        <w:t>Human Rights Advisory Services:</w:t>
      </w:r>
      <w:r w:rsidRPr="00BB2293">
        <w:rPr>
          <w:rFonts w:ascii="Calibri Light" w:hAnsi="Calibri Light" w:cs="Calibri Light"/>
          <w:lang w:val="en-US"/>
        </w:rPr>
        <w:t> This service advocates for human rights in the Queen’s community. They advocate for implementation of human rights policies and practices to ensure an equitable Queen’s community. You can make an appointment with an advisor at </w:t>
      </w:r>
      <w:hyperlink r:id="rId70" w:tgtFrame="_blank" w:history="1">
        <w:r w:rsidRPr="00BB2293">
          <w:rPr>
            <w:rFonts w:ascii="Calibri Light" w:hAnsi="Calibri Light" w:cs="Calibri Light"/>
            <w:color w:val="0062A0"/>
            <w:u w:val="single"/>
            <w:lang w:val="en-US"/>
          </w:rPr>
          <w:t>hrights@queensu.ca</w:t>
        </w:r>
      </w:hyperlink>
      <w:r w:rsidRPr="00BB2293">
        <w:rPr>
          <w:rFonts w:ascii="Calibri Light" w:hAnsi="Calibri Light" w:cs="Calibri Light"/>
          <w:color w:val="0062A0"/>
          <w:lang w:val="en-US"/>
        </w:rPr>
        <w:t>. </w:t>
      </w:r>
      <w:r w:rsidRPr="00BB2293">
        <w:rPr>
          <w:rFonts w:ascii="Calibri Light" w:hAnsi="Calibri Light" w:cs="Calibri Light"/>
          <w:color w:val="000000"/>
          <w:lang w:val="en-US"/>
        </w:rPr>
        <w:t>They can advise you on policy, help articulate your concerns and suggest options or referrals to assist your concerns. Aside from exceptions such as those needing protection or danger, all services can be kept confidential. That being said, on your request, they can speak on your behalf. This service provides options, but you are able to decide how you wish to proceed. </w:t>
      </w:r>
      <w:r w:rsidRPr="00BB2293">
        <w:rPr>
          <w:rFonts w:ascii="Calibri Light" w:hAnsi="Calibri Light" w:cs="Calibri Light"/>
          <w:color w:val="000000"/>
        </w:rPr>
        <w:t> </w:t>
      </w:r>
    </w:p>
    <w:p w14:paraId="64146E64" w14:textId="77777777" w:rsidR="00BB2293" w:rsidRDefault="00BB2293" w:rsidP="00BB2293">
      <w:pPr>
        <w:textAlignment w:val="baseline"/>
        <w:rPr>
          <w:rFonts w:ascii="Calibri Light" w:hAnsi="Calibri Light" w:cs="Calibri Light"/>
          <w:b/>
          <w:bCs/>
          <w:lang w:val="en-US"/>
        </w:rPr>
      </w:pPr>
    </w:p>
    <w:p w14:paraId="4E7806C5" w14:textId="3D4A3D0A" w:rsidR="00BB2293" w:rsidRPr="00BB2293" w:rsidRDefault="00BB2293" w:rsidP="00BB2293">
      <w:pPr>
        <w:textAlignment w:val="baseline"/>
        <w:rPr>
          <w:rFonts w:ascii="Segoe UI" w:hAnsi="Segoe UI" w:cs="Segoe UI"/>
          <w:sz w:val="18"/>
          <w:szCs w:val="18"/>
        </w:rPr>
      </w:pPr>
      <w:r w:rsidRPr="00BB2293">
        <w:rPr>
          <w:rFonts w:ascii="Calibri Light" w:hAnsi="Calibri Light" w:cs="Calibri Light"/>
          <w:b/>
          <w:bCs/>
          <w:lang w:val="en-US"/>
        </w:rPr>
        <w:t>Queen’s University International Centre: </w:t>
      </w:r>
      <w:r w:rsidRPr="00BB2293">
        <w:rPr>
          <w:rFonts w:ascii="Calibri Light" w:hAnsi="Calibri Light" w:cs="Calibri Light"/>
          <w:lang w:val="en-US"/>
        </w:rPr>
        <w:t>This center aims at helping create an internationally educated community with cross-cultural learning environments. They also provide a service, activities and a lounge to allow students to meet, engage and converse with an international mindset. They are available to answer questions and support students. To contact them, you can contact them through </w:t>
      </w:r>
      <w:hyperlink r:id="rId71" w:tgtFrame="_blank" w:history="1">
        <w:r w:rsidRPr="00BB2293">
          <w:rPr>
            <w:rFonts w:ascii="Calibri Light" w:hAnsi="Calibri Light" w:cs="Calibri Light"/>
            <w:color w:val="000000"/>
            <w:u w:val="single"/>
            <w:lang w:val="en-US"/>
          </w:rPr>
          <w:t>quic@queensu.ca</w:t>
        </w:r>
      </w:hyperlink>
      <w:r w:rsidRPr="00BB2293">
        <w:rPr>
          <w:rFonts w:ascii="Calibri Light" w:hAnsi="Calibri Light" w:cs="Calibri Light"/>
          <w:color w:val="000000"/>
          <w:lang w:val="en-US"/>
        </w:rPr>
        <w:t>.</w:t>
      </w:r>
      <w:r w:rsidRPr="00BB2293">
        <w:rPr>
          <w:rFonts w:ascii="Calibri Light" w:hAnsi="Calibri Light" w:cs="Calibri Light"/>
          <w:color w:val="000000"/>
        </w:rPr>
        <w:t> </w:t>
      </w:r>
    </w:p>
    <w:p w14:paraId="1E9FF9FE" w14:textId="77777777" w:rsidR="00BB2293" w:rsidRDefault="00BB2293" w:rsidP="00BB2293">
      <w:pPr>
        <w:textAlignment w:val="baseline"/>
        <w:rPr>
          <w:rFonts w:ascii="Calibri Light" w:hAnsi="Calibri Light" w:cs="Calibri Light"/>
          <w:b/>
          <w:bCs/>
          <w:color w:val="000000"/>
          <w:lang w:val="en-US"/>
        </w:rPr>
      </w:pPr>
    </w:p>
    <w:p w14:paraId="6DA88D67" w14:textId="67A5CA42" w:rsidR="00BB2293" w:rsidRPr="00BB2293" w:rsidRDefault="00BB2293" w:rsidP="00BB2293">
      <w:pPr>
        <w:textAlignment w:val="baseline"/>
        <w:rPr>
          <w:rFonts w:ascii="Calibri Light" w:hAnsi="Calibri Light" w:cs="Calibri Light"/>
          <w:b/>
          <w:bCs/>
          <w:color w:val="000000"/>
          <w:lang w:val="en-US"/>
        </w:rPr>
      </w:pPr>
      <w:r w:rsidRPr="00BB2293">
        <w:rPr>
          <w:rFonts w:ascii="Calibri Light" w:hAnsi="Calibri Light" w:cs="Calibri Light"/>
          <w:b/>
          <w:bCs/>
          <w:color w:val="000000"/>
          <w:lang w:val="en-US"/>
        </w:rPr>
        <w:t>Regional Assessment and Resource Centre:</w:t>
      </w:r>
      <w:r w:rsidRPr="00BB2293">
        <w:rPr>
          <w:rFonts w:ascii="Calibri Light" w:hAnsi="Calibri Light" w:cs="Calibri Light"/>
          <w:color w:val="000000"/>
          <w:lang w:val="en-US"/>
        </w:rPr>
        <w:t> It gives appropriate, accurate, comprehensive and effective assessment services. They will assess and follow up with students that may have specific learning disabilities. The </w:t>
      </w:r>
      <w:r w:rsidRPr="00BB2293">
        <w:rPr>
          <w:rFonts w:ascii="Calibri Light" w:hAnsi="Calibri Light" w:cs="Calibri Light"/>
          <w:b/>
          <w:bCs/>
          <w:color w:val="000000"/>
          <w:lang w:val="en-US"/>
        </w:rPr>
        <w:t>Mobile Assessment Team </w:t>
      </w:r>
      <w:r w:rsidRPr="00BB2293">
        <w:rPr>
          <w:rFonts w:ascii="Calibri Light" w:hAnsi="Calibri Light" w:cs="Calibri Light"/>
          <w:color w:val="000000"/>
          <w:lang w:val="en-US"/>
        </w:rPr>
        <w:t xml:space="preserve">provides Psychologists and Psychological Associates to </w:t>
      </w:r>
      <w:r w:rsidR="002831C7">
        <w:rPr>
          <w:rFonts w:ascii="Calibri Light" w:hAnsi="Calibri Light" w:cs="Calibri Light"/>
          <w:color w:val="000000"/>
          <w:lang w:val="en-US"/>
        </w:rPr>
        <w:t xml:space="preserve">give </w:t>
      </w:r>
      <w:r w:rsidRPr="00BB2293">
        <w:rPr>
          <w:rFonts w:ascii="Calibri Light" w:hAnsi="Calibri Light" w:cs="Calibri Light"/>
          <w:color w:val="000000"/>
          <w:lang w:val="en-US"/>
        </w:rPr>
        <w:t>students a full assessment. This can be found </w:t>
      </w:r>
      <w:hyperlink r:id="rId72" w:tgtFrame="_blank" w:history="1">
        <w:r w:rsidRPr="00BB2293">
          <w:rPr>
            <w:rFonts w:ascii="Calibri Light" w:hAnsi="Calibri Light" w:cs="Calibri Light"/>
            <w:color w:val="5B9AD5"/>
            <w:u w:val="single"/>
            <w:lang w:val="en-US"/>
          </w:rPr>
          <w:t>here</w:t>
        </w:r>
      </w:hyperlink>
      <w:r w:rsidRPr="00BB2293">
        <w:rPr>
          <w:rFonts w:ascii="Calibri Light" w:hAnsi="Calibri Light" w:cs="Calibri Light"/>
          <w:color w:val="000000"/>
          <w:lang w:val="en-US"/>
        </w:rPr>
        <w:t>. They can be contacted through the</w:t>
      </w:r>
      <w:r w:rsidR="002831C7">
        <w:rPr>
          <w:rFonts w:ascii="Calibri Light" w:hAnsi="Calibri Light" w:cs="Calibri Light"/>
          <w:color w:val="000000"/>
          <w:lang w:val="en-US"/>
        </w:rPr>
        <w:t>ir</w:t>
      </w:r>
      <w:r w:rsidRPr="00BB2293">
        <w:rPr>
          <w:rFonts w:ascii="Calibri Light" w:hAnsi="Calibri Light" w:cs="Calibri Light"/>
          <w:color w:val="000000"/>
          <w:lang w:val="en-US"/>
        </w:rPr>
        <w:t xml:space="preserve"> phone number</w:t>
      </w:r>
      <w:r w:rsidR="002831C7">
        <w:rPr>
          <w:rFonts w:ascii="Calibri Light" w:hAnsi="Calibri Light" w:cs="Calibri Light"/>
          <w:color w:val="000000"/>
          <w:lang w:val="en-US"/>
        </w:rPr>
        <w:t xml:space="preserve"> at</w:t>
      </w:r>
      <w:r w:rsidRPr="00BB2293">
        <w:rPr>
          <w:rFonts w:ascii="Calibri Light" w:hAnsi="Calibri Light" w:cs="Calibri Light"/>
          <w:color w:val="000000"/>
          <w:lang w:val="en-US"/>
        </w:rPr>
        <w:t> (613) 533-6311. </w:t>
      </w:r>
      <w:r w:rsidRPr="00BB2293">
        <w:rPr>
          <w:rFonts w:ascii="Calibri Light" w:hAnsi="Calibri Light" w:cs="Calibri Light"/>
          <w:color w:val="000000"/>
        </w:rPr>
        <w:t> </w:t>
      </w:r>
    </w:p>
    <w:p w14:paraId="7645A073" w14:textId="77777777" w:rsidR="00BB2293" w:rsidRPr="00BB2293" w:rsidRDefault="00BB2293" w:rsidP="00BB2293">
      <w:pPr>
        <w:textAlignment w:val="baseline"/>
        <w:rPr>
          <w:rFonts w:ascii="Segoe UI" w:hAnsi="Segoe UI" w:cs="Segoe UI"/>
          <w:sz w:val="18"/>
          <w:szCs w:val="18"/>
        </w:rPr>
      </w:pPr>
      <w:r w:rsidRPr="00BB2293">
        <w:rPr>
          <w:rFonts w:ascii="Calibri" w:hAnsi="Calibri" w:cs="Segoe UI"/>
        </w:rPr>
        <w:t> </w:t>
      </w:r>
    </w:p>
    <w:p w14:paraId="2150266D" w14:textId="68295BAE" w:rsidR="00BB2293" w:rsidRDefault="00BB2293" w:rsidP="00BB2293">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rPr>
        <w:t> </w:t>
      </w:r>
    </w:p>
    <w:p w14:paraId="3030B40E" w14:textId="1C7177B1" w:rsidR="00BB2293" w:rsidRDefault="00BB2293" w:rsidP="00BB2293">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1EDE05F2" w14:textId="215C233D" w:rsidR="00BB2293" w:rsidRDefault="00BB2293" w:rsidP="00F77280">
      <w:pPr>
        <w:rPr>
          <w:noProof/>
        </w:rPr>
      </w:pPr>
    </w:p>
    <w:p w14:paraId="66C0966D" w14:textId="0557C771" w:rsidR="00B3205D" w:rsidRDefault="00B3205D" w:rsidP="00F77280">
      <w:pPr>
        <w:rPr>
          <w:noProof/>
        </w:rPr>
      </w:pPr>
    </w:p>
    <w:p w14:paraId="138AE67C" w14:textId="52B8F1DF" w:rsidR="00B3205D" w:rsidRDefault="00B3205D" w:rsidP="00F77280">
      <w:pPr>
        <w:rPr>
          <w:noProof/>
        </w:rPr>
      </w:pPr>
    </w:p>
    <w:p w14:paraId="27A2763B" w14:textId="1E9E6DC8" w:rsidR="00B3205D" w:rsidRDefault="00B3205D" w:rsidP="00F77280">
      <w:pPr>
        <w:rPr>
          <w:noProof/>
        </w:rPr>
      </w:pPr>
    </w:p>
    <w:p w14:paraId="1C68AB2A" w14:textId="77777777" w:rsidR="00D81E9F" w:rsidRDefault="00D81E9F" w:rsidP="00B3205D">
      <w:pPr>
        <w:rPr>
          <w:rFonts w:ascii="Montserrat" w:hAnsi="Montserrat"/>
          <w:b/>
          <w:bCs/>
          <w:color w:val="C22029"/>
          <w:sz w:val="48"/>
          <w:szCs w:val="48"/>
        </w:rPr>
      </w:pPr>
    </w:p>
    <w:p w14:paraId="2660D3B6" w14:textId="1B07FC59" w:rsidR="00B3205D" w:rsidRPr="003F28B1" w:rsidRDefault="00664E03" w:rsidP="00B3205D">
      <w:pPr>
        <w:rPr>
          <w:rFonts w:ascii="Montserrat" w:hAnsi="Montserrat"/>
          <w:b/>
          <w:bCs/>
          <w:color w:val="C22029"/>
          <w:sz w:val="48"/>
          <w:szCs w:val="48"/>
        </w:rPr>
      </w:pPr>
      <w:r>
        <w:rPr>
          <w:rFonts w:ascii="Montserrat" w:hAnsi="Montserrat"/>
          <w:b/>
          <w:bCs/>
          <w:color w:val="C22029"/>
          <w:sz w:val="48"/>
          <w:szCs w:val="48"/>
        </w:rPr>
        <w:lastRenderedPageBreak/>
        <w:t>CLOSING REMARKS: Our Door is Always Open</w:t>
      </w:r>
    </w:p>
    <w:p w14:paraId="6BA6AD54" w14:textId="77777777" w:rsidR="00B3205D" w:rsidRPr="00BB2293" w:rsidRDefault="0053392A" w:rsidP="00B3205D">
      <w:pPr>
        <w:rPr>
          <w:rFonts w:ascii="Montserrat" w:hAnsi="Montserrat"/>
          <w:color w:val="C22029"/>
          <w:sz w:val="10"/>
          <w:szCs w:val="10"/>
        </w:rPr>
      </w:pPr>
      <w:r>
        <w:rPr>
          <w:rFonts w:ascii="Montserrat" w:hAnsi="Montserrat"/>
          <w:noProof/>
          <w:color w:val="C22029"/>
          <w:sz w:val="10"/>
          <w:szCs w:val="10"/>
        </w:rPr>
        <w:pict w14:anchorId="5E60F7CD">
          <v:rect id="_x0000_i1025" alt="" style="width:468pt;height:1.5pt;mso-width-percent:0;mso-height-percent:0;mso-width-percent:0;mso-height-percent:0" o:hralign="center" o:hrstd="t" o:hrnoshade="t" o:hr="t" fillcolor="#c22029" stroked="f"/>
        </w:pict>
      </w:r>
    </w:p>
    <w:p w14:paraId="3EE65BE9" w14:textId="31B5DD4B" w:rsidR="00B3205D" w:rsidRDefault="00B3205D" w:rsidP="00F77280">
      <w:pPr>
        <w:rPr>
          <w:noProof/>
        </w:rPr>
      </w:pPr>
    </w:p>
    <w:p w14:paraId="28F74BEE" w14:textId="159F8CB8" w:rsidR="00B3205D" w:rsidRDefault="00B3205D" w:rsidP="00F77280">
      <w:pPr>
        <w:rPr>
          <w:rFonts w:asciiTheme="majorHAnsi" w:hAnsiTheme="majorHAnsi" w:cstheme="majorHAnsi"/>
          <w:noProof/>
        </w:rPr>
      </w:pPr>
      <w:r w:rsidRPr="00BE4D85">
        <w:rPr>
          <w:rFonts w:asciiTheme="majorHAnsi" w:hAnsiTheme="majorHAnsi" w:cstheme="majorHAnsi"/>
          <w:noProof/>
        </w:rPr>
        <w:t>This document is only the beginning of the support and assistance that the Arts and Science Undergrad</w:t>
      </w:r>
      <w:r w:rsidR="00136CF3">
        <w:rPr>
          <w:rFonts w:asciiTheme="majorHAnsi" w:hAnsiTheme="majorHAnsi" w:cstheme="majorHAnsi"/>
          <w:noProof/>
        </w:rPr>
        <w:t>ua</w:t>
      </w:r>
      <w:r w:rsidRPr="00BE4D85">
        <w:rPr>
          <w:rFonts w:asciiTheme="majorHAnsi" w:hAnsiTheme="majorHAnsi" w:cstheme="majorHAnsi"/>
          <w:noProof/>
        </w:rPr>
        <w:t xml:space="preserve">te Society can provide you as you undergo your academic concerns or procedure. If there are any additional processes or unanswered questions that you would like to see answered within this manual feel free to contact the Academics Commission at </w:t>
      </w:r>
      <w:hyperlink r:id="rId73" w:history="1">
        <w:r w:rsidRPr="00BE4D85">
          <w:rPr>
            <w:rStyle w:val="Hyperlink"/>
            <w:rFonts w:asciiTheme="majorHAnsi" w:hAnsiTheme="majorHAnsi" w:cstheme="majorHAnsi"/>
            <w:noProof/>
          </w:rPr>
          <w:t>academics@asus.queensu.ca</w:t>
        </w:r>
      </w:hyperlink>
      <w:r w:rsidRPr="00BE4D85">
        <w:rPr>
          <w:rFonts w:asciiTheme="majorHAnsi" w:hAnsiTheme="majorHAnsi" w:cstheme="majorHAnsi"/>
          <w:noProof/>
        </w:rPr>
        <w:t xml:space="preserve">. </w:t>
      </w:r>
      <w:r w:rsidR="003C713C">
        <w:rPr>
          <w:rFonts w:asciiTheme="majorHAnsi" w:hAnsiTheme="majorHAnsi" w:cstheme="majorHAnsi"/>
          <w:noProof/>
        </w:rPr>
        <w:t xml:space="preserve">The Academics Commission is a resource to all students throughout their academic experience at Queen’s. </w:t>
      </w:r>
    </w:p>
    <w:p w14:paraId="08968C5C" w14:textId="77777777" w:rsidR="003C713C" w:rsidRPr="00BE4D85" w:rsidRDefault="003C713C" w:rsidP="00F77280">
      <w:pPr>
        <w:rPr>
          <w:rFonts w:asciiTheme="majorHAnsi" w:hAnsiTheme="majorHAnsi" w:cstheme="majorHAnsi"/>
          <w:noProof/>
        </w:rPr>
      </w:pPr>
    </w:p>
    <w:p w14:paraId="5F0519C2" w14:textId="1E37AE94" w:rsidR="00B3205D" w:rsidRDefault="00B3205D" w:rsidP="00F77280">
      <w:pPr>
        <w:rPr>
          <w:rFonts w:asciiTheme="majorHAnsi" w:hAnsiTheme="majorHAnsi" w:cstheme="majorHAnsi"/>
          <w:noProof/>
        </w:rPr>
      </w:pPr>
      <w:r w:rsidRPr="00BE4D85">
        <w:rPr>
          <w:rFonts w:asciiTheme="majorHAnsi" w:hAnsiTheme="majorHAnsi" w:cstheme="majorHAnsi"/>
          <w:noProof/>
        </w:rPr>
        <w:t xml:space="preserve">As not all academic greivances can be solved by existing procedures, if you are seeking additional support on any of your academic concerns </w:t>
      </w:r>
      <w:r w:rsidR="00BE4D85" w:rsidRPr="00BE4D85">
        <w:rPr>
          <w:rFonts w:asciiTheme="majorHAnsi" w:hAnsiTheme="majorHAnsi" w:cstheme="majorHAnsi"/>
          <w:noProof/>
        </w:rPr>
        <w:t xml:space="preserve">please fill out our Academic Assistance Process Intake </w:t>
      </w:r>
      <w:hyperlink r:id="rId74" w:history="1">
        <w:r w:rsidR="00BE4D85" w:rsidRPr="00CB3A96">
          <w:rPr>
            <w:rStyle w:val="Hyperlink"/>
            <w:rFonts w:asciiTheme="majorHAnsi" w:hAnsiTheme="majorHAnsi" w:cstheme="majorHAnsi"/>
            <w:noProof/>
          </w:rPr>
          <w:t>fo</w:t>
        </w:r>
        <w:r w:rsidR="00BE4D85" w:rsidRPr="00CB3A96">
          <w:rPr>
            <w:rStyle w:val="Hyperlink"/>
            <w:rFonts w:asciiTheme="majorHAnsi" w:hAnsiTheme="majorHAnsi" w:cstheme="majorHAnsi"/>
            <w:noProof/>
          </w:rPr>
          <w:t>r</w:t>
        </w:r>
        <w:r w:rsidR="00BE4D85" w:rsidRPr="00CB3A96">
          <w:rPr>
            <w:rStyle w:val="Hyperlink"/>
            <w:rFonts w:asciiTheme="majorHAnsi" w:hAnsiTheme="majorHAnsi" w:cstheme="majorHAnsi"/>
            <w:noProof/>
          </w:rPr>
          <w:t>m</w:t>
        </w:r>
      </w:hyperlink>
      <w:r w:rsidR="00BE4D85" w:rsidRPr="00BE4D85">
        <w:rPr>
          <w:rFonts w:asciiTheme="majorHAnsi" w:hAnsiTheme="majorHAnsi" w:cstheme="majorHAnsi"/>
          <w:noProof/>
        </w:rPr>
        <w:t>. We will be more than happy to point you in the direction of the correct resource and advocate for your concerns. Regardless of whether class is in-person or through a virtual platform, the Academic Commission stands to enhance the academic journey both in and outside of the classroom. The academic experience is not an independent ende</w:t>
      </w:r>
      <w:r w:rsidR="00CB3A96">
        <w:rPr>
          <w:rFonts w:asciiTheme="majorHAnsi" w:hAnsiTheme="majorHAnsi" w:cstheme="majorHAnsi"/>
          <w:noProof/>
        </w:rPr>
        <w:t>a</w:t>
      </w:r>
      <w:r w:rsidR="00BE4D85" w:rsidRPr="00BE4D85">
        <w:rPr>
          <w:rFonts w:asciiTheme="majorHAnsi" w:hAnsiTheme="majorHAnsi" w:cstheme="majorHAnsi"/>
          <w:noProof/>
        </w:rPr>
        <w:t xml:space="preserve">vour but, with proper resources and supports, can be a collective journey. </w:t>
      </w:r>
    </w:p>
    <w:p w14:paraId="37972A62" w14:textId="3D41B3BA" w:rsidR="003C713C" w:rsidRDefault="003C713C" w:rsidP="00F77280">
      <w:pPr>
        <w:rPr>
          <w:rFonts w:asciiTheme="majorHAnsi" w:hAnsiTheme="majorHAnsi" w:cstheme="majorHAnsi"/>
          <w:noProof/>
        </w:rPr>
      </w:pPr>
    </w:p>
    <w:p w14:paraId="1C98B8B2" w14:textId="736E7E37" w:rsidR="003C713C" w:rsidRDefault="003C713C" w:rsidP="00F77280">
      <w:pPr>
        <w:rPr>
          <w:rFonts w:asciiTheme="majorHAnsi" w:hAnsiTheme="majorHAnsi" w:cstheme="majorHAnsi"/>
          <w:noProof/>
        </w:rPr>
      </w:pPr>
      <w:r>
        <w:rPr>
          <w:rFonts w:asciiTheme="majorHAnsi" w:hAnsiTheme="majorHAnsi" w:cstheme="majorHAnsi"/>
          <w:noProof/>
        </w:rPr>
        <w:t xml:space="preserve">All the best, </w:t>
      </w:r>
    </w:p>
    <w:p w14:paraId="70ECF8DE" w14:textId="4E144446" w:rsidR="003C713C" w:rsidRDefault="003C713C" w:rsidP="00F77280">
      <w:pPr>
        <w:rPr>
          <w:rFonts w:asciiTheme="majorHAnsi" w:hAnsiTheme="majorHAnsi" w:cstheme="majorHAnsi"/>
          <w:noProof/>
        </w:rPr>
      </w:pPr>
    </w:p>
    <w:p w14:paraId="7A8C135C" w14:textId="42D8F34A" w:rsidR="003C713C" w:rsidRPr="00BE4D85" w:rsidRDefault="003C713C" w:rsidP="00F77280">
      <w:pPr>
        <w:rPr>
          <w:rFonts w:asciiTheme="majorHAnsi" w:hAnsiTheme="majorHAnsi" w:cstheme="majorHAnsi"/>
          <w:noProof/>
        </w:rPr>
      </w:pPr>
      <w:r>
        <w:rPr>
          <w:rFonts w:asciiTheme="majorHAnsi" w:hAnsiTheme="majorHAnsi" w:cstheme="majorHAnsi"/>
          <w:noProof/>
        </w:rPr>
        <w:t xml:space="preserve">Alyth Roos </w:t>
      </w:r>
    </w:p>
    <w:sectPr w:rsidR="003C713C" w:rsidRPr="00BE4D85" w:rsidSect="003F2E4A">
      <w:headerReference w:type="default" r:id="rId75"/>
      <w:footerReference w:type="default" r:id="rId76"/>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3785" w14:textId="77777777" w:rsidR="0053392A" w:rsidRDefault="0053392A" w:rsidP="00037A8D">
      <w:r>
        <w:separator/>
      </w:r>
    </w:p>
  </w:endnote>
  <w:endnote w:type="continuationSeparator" w:id="0">
    <w:p w14:paraId="7203B7A4" w14:textId="77777777" w:rsidR="0053392A" w:rsidRDefault="0053392A" w:rsidP="000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w:altName w:val="Calibri"/>
    <w:panose1 w:val="020B0604020202020204"/>
    <w:charset w:val="00"/>
    <w:family w:val="auto"/>
    <w:notTrueType/>
    <w:pitch w:val="variable"/>
    <w:sig w:usb0="2000020F" w:usb1="00000003" w:usb2="00000000" w:usb3="00000000" w:csb0="00000197"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0FAA" w14:textId="77777777" w:rsidR="008B0E0B" w:rsidRDefault="008B0E0B" w:rsidP="007A7C17">
    <w:pPr>
      <w:pStyle w:val="Footer"/>
      <w:jc w:val="right"/>
      <w:rPr>
        <w:rFonts w:ascii="Montserrat" w:hAnsi="Montserrat"/>
        <w:color w:val="C22029"/>
      </w:rPr>
    </w:pPr>
    <w:sdt>
      <w:sdtPr>
        <w:id w:val="-2083359866"/>
        <w:docPartObj>
          <w:docPartGallery w:val="Page Numbers (Bottom of Page)"/>
          <w:docPartUnique/>
        </w:docPartObj>
      </w:sdtPr>
      <w:sdtEndPr>
        <w:rPr>
          <w:rFonts w:ascii="Montserrat" w:hAnsi="Montserrat"/>
          <w:noProof/>
          <w:color w:val="C22029"/>
        </w:rPr>
      </w:sdtEndPr>
      <w:sdtContent>
        <w:r w:rsidRPr="00245832">
          <w:rPr>
            <w:rFonts w:ascii="Montserrat" w:hAnsi="Montserrat"/>
            <w:color w:val="C22029"/>
          </w:rPr>
          <w:fldChar w:fldCharType="begin"/>
        </w:r>
        <w:r w:rsidRPr="00245832">
          <w:rPr>
            <w:rFonts w:ascii="Montserrat" w:hAnsi="Montserrat"/>
            <w:color w:val="C22029"/>
          </w:rPr>
          <w:instrText xml:space="preserve"> PAGE   \* MERGEFORMAT </w:instrText>
        </w:r>
        <w:r w:rsidRPr="00245832">
          <w:rPr>
            <w:rFonts w:ascii="Montserrat" w:hAnsi="Montserrat"/>
            <w:color w:val="C22029"/>
          </w:rPr>
          <w:fldChar w:fldCharType="separate"/>
        </w:r>
        <w:r w:rsidRPr="00245832">
          <w:rPr>
            <w:rFonts w:ascii="Montserrat" w:hAnsi="Montserrat"/>
            <w:noProof/>
            <w:color w:val="C22029"/>
          </w:rPr>
          <w:t>2</w:t>
        </w:r>
        <w:r w:rsidRPr="00245832">
          <w:rPr>
            <w:rFonts w:ascii="Montserrat" w:hAnsi="Montserrat"/>
            <w:noProof/>
            <w:color w:val="C22029"/>
          </w:rPr>
          <w:fldChar w:fldCharType="end"/>
        </w:r>
      </w:sdtContent>
    </w:sdt>
  </w:p>
  <w:p w14:paraId="19E6F969" w14:textId="38FA1569" w:rsidR="008B0E0B" w:rsidRPr="007A7C17" w:rsidRDefault="008B0E0B">
    <w:pPr>
      <w:pStyle w:val="Footer"/>
      <w:rPr>
        <w:rFonts w:ascii="Montserrat" w:hAnsi="Montserrat"/>
        <w:i/>
        <w:iCs/>
        <w:color w:val="C2202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AD66" w14:textId="77777777" w:rsidR="0053392A" w:rsidRDefault="0053392A" w:rsidP="00037A8D">
      <w:r>
        <w:separator/>
      </w:r>
    </w:p>
  </w:footnote>
  <w:footnote w:type="continuationSeparator" w:id="0">
    <w:p w14:paraId="5648B54C" w14:textId="77777777" w:rsidR="0053392A" w:rsidRDefault="0053392A" w:rsidP="0003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A025" w14:textId="5EC1F2E4" w:rsidR="008B0E0B" w:rsidRDefault="008B0E0B" w:rsidP="008E5074">
    <w:pPr>
      <w:pStyle w:val="Header"/>
      <w:jc w:val="right"/>
    </w:pPr>
    <w:r>
      <w:rPr>
        <w:rFonts w:ascii="Montserrat" w:hAnsi="Montserrat"/>
        <w:noProof/>
        <w:color w:val="C22029"/>
        <w:sz w:val="48"/>
        <w:szCs w:val="48"/>
      </w:rPr>
      <w:drawing>
        <wp:anchor distT="0" distB="0" distL="114300" distR="114300" simplePos="0" relativeHeight="251658240" behindDoc="1" locked="0" layoutInCell="1" allowOverlap="1" wp14:anchorId="59CD2D41" wp14:editId="42E3CC14">
          <wp:simplePos x="0" y="0"/>
          <wp:positionH relativeFrom="column">
            <wp:posOffset>4388810</wp:posOffset>
          </wp:positionH>
          <wp:positionV relativeFrom="paragraph">
            <wp:posOffset>-97820</wp:posOffset>
          </wp:positionV>
          <wp:extent cx="2202990" cy="409530"/>
          <wp:effectExtent l="0" t="0" r="0" b="0"/>
          <wp:wrapTight wrapText="bothSides">
            <wp:wrapPolygon edited="0">
              <wp:start x="0" y="0"/>
              <wp:lineTo x="0" y="20124"/>
              <wp:lineTo x="21295" y="20124"/>
              <wp:lineTo x="212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990" cy="4095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D3D"/>
    <w:multiLevelType w:val="multilevel"/>
    <w:tmpl w:val="D56C0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1D467A"/>
    <w:multiLevelType w:val="multilevel"/>
    <w:tmpl w:val="F766B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01495"/>
    <w:multiLevelType w:val="multilevel"/>
    <w:tmpl w:val="9D8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76E22"/>
    <w:multiLevelType w:val="multilevel"/>
    <w:tmpl w:val="BAA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54430"/>
    <w:multiLevelType w:val="multilevel"/>
    <w:tmpl w:val="2EF4C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11B33"/>
    <w:multiLevelType w:val="multilevel"/>
    <w:tmpl w:val="5DA04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45C86"/>
    <w:multiLevelType w:val="hybridMultilevel"/>
    <w:tmpl w:val="DF508328"/>
    <w:lvl w:ilvl="0" w:tplc="86142D4C">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0914692F"/>
    <w:multiLevelType w:val="multilevel"/>
    <w:tmpl w:val="F13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1D18E2"/>
    <w:multiLevelType w:val="multilevel"/>
    <w:tmpl w:val="BD1A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48264A"/>
    <w:multiLevelType w:val="multilevel"/>
    <w:tmpl w:val="58D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C559C0"/>
    <w:multiLevelType w:val="multilevel"/>
    <w:tmpl w:val="C39E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306584"/>
    <w:multiLevelType w:val="multilevel"/>
    <w:tmpl w:val="6FEE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5B4EE8"/>
    <w:multiLevelType w:val="hybridMultilevel"/>
    <w:tmpl w:val="5B6E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71668"/>
    <w:multiLevelType w:val="multilevel"/>
    <w:tmpl w:val="B2E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050C7B"/>
    <w:multiLevelType w:val="multilevel"/>
    <w:tmpl w:val="0B44A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36D1C"/>
    <w:multiLevelType w:val="multilevel"/>
    <w:tmpl w:val="57640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E5B3040"/>
    <w:multiLevelType w:val="multilevel"/>
    <w:tmpl w:val="92100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1E04624"/>
    <w:multiLevelType w:val="multilevel"/>
    <w:tmpl w:val="2870B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964044"/>
    <w:multiLevelType w:val="multilevel"/>
    <w:tmpl w:val="5C86E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674275"/>
    <w:multiLevelType w:val="multilevel"/>
    <w:tmpl w:val="8C94A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CBF44D0"/>
    <w:multiLevelType w:val="multilevel"/>
    <w:tmpl w:val="22206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F26FB3"/>
    <w:multiLevelType w:val="multilevel"/>
    <w:tmpl w:val="DA5C8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DB76EAD"/>
    <w:multiLevelType w:val="multilevel"/>
    <w:tmpl w:val="4F7CB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1387DBE"/>
    <w:multiLevelType w:val="multilevel"/>
    <w:tmpl w:val="811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8F6775"/>
    <w:multiLevelType w:val="hybridMultilevel"/>
    <w:tmpl w:val="B1C8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C0507"/>
    <w:multiLevelType w:val="multilevel"/>
    <w:tmpl w:val="05D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50279C"/>
    <w:multiLevelType w:val="multilevel"/>
    <w:tmpl w:val="A3F6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613ADC"/>
    <w:multiLevelType w:val="multilevel"/>
    <w:tmpl w:val="75D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C80962"/>
    <w:multiLevelType w:val="multilevel"/>
    <w:tmpl w:val="568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DA2157"/>
    <w:multiLevelType w:val="multilevel"/>
    <w:tmpl w:val="838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652CFD"/>
    <w:multiLevelType w:val="multilevel"/>
    <w:tmpl w:val="381A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A2420"/>
    <w:multiLevelType w:val="multilevel"/>
    <w:tmpl w:val="126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705F26"/>
    <w:multiLevelType w:val="hybridMultilevel"/>
    <w:tmpl w:val="62A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54EA0"/>
    <w:multiLevelType w:val="multilevel"/>
    <w:tmpl w:val="2AEC2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591066F"/>
    <w:multiLevelType w:val="multilevel"/>
    <w:tmpl w:val="16C4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0B4FF9"/>
    <w:multiLevelType w:val="multilevel"/>
    <w:tmpl w:val="72884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70F43D9"/>
    <w:multiLevelType w:val="multilevel"/>
    <w:tmpl w:val="3580D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72642FB"/>
    <w:multiLevelType w:val="multilevel"/>
    <w:tmpl w:val="AF6647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AC36157"/>
    <w:multiLevelType w:val="hybridMultilevel"/>
    <w:tmpl w:val="ECD407B2"/>
    <w:lvl w:ilvl="0" w:tplc="D930AD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52780B"/>
    <w:multiLevelType w:val="multilevel"/>
    <w:tmpl w:val="2D5204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972566"/>
    <w:multiLevelType w:val="multilevel"/>
    <w:tmpl w:val="FB048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2A00437"/>
    <w:multiLevelType w:val="multilevel"/>
    <w:tmpl w:val="AFA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2EC7267"/>
    <w:multiLevelType w:val="multilevel"/>
    <w:tmpl w:val="47D8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8F5077"/>
    <w:multiLevelType w:val="multilevel"/>
    <w:tmpl w:val="DB585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40345CC"/>
    <w:multiLevelType w:val="multilevel"/>
    <w:tmpl w:val="F19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C437E1"/>
    <w:multiLevelType w:val="multilevel"/>
    <w:tmpl w:val="F3A00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F46E3F"/>
    <w:multiLevelType w:val="multilevel"/>
    <w:tmpl w:val="6F62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7669E4"/>
    <w:multiLevelType w:val="multilevel"/>
    <w:tmpl w:val="3B5C9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4F3B3F"/>
    <w:multiLevelType w:val="multilevel"/>
    <w:tmpl w:val="34D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7B030C3"/>
    <w:multiLevelType w:val="multilevel"/>
    <w:tmpl w:val="DEA85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0D2159"/>
    <w:multiLevelType w:val="hybridMultilevel"/>
    <w:tmpl w:val="0C7A1F04"/>
    <w:lvl w:ilvl="0" w:tplc="475266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71A00"/>
    <w:multiLevelType w:val="multilevel"/>
    <w:tmpl w:val="4C3E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BA436E"/>
    <w:multiLevelType w:val="multilevel"/>
    <w:tmpl w:val="504E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F34DD5"/>
    <w:multiLevelType w:val="multilevel"/>
    <w:tmpl w:val="5CA0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17B6A01"/>
    <w:multiLevelType w:val="multilevel"/>
    <w:tmpl w:val="0840B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51C3D9B"/>
    <w:multiLevelType w:val="multilevel"/>
    <w:tmpl w:val="5F4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A118FC"/>
    <w:multiLevelType w:val="multilevel"/>
    <w:tmpl w:val="587CF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69CC0434"/>
    <w:multiLevelType w:val="multilevel"/>
    <w:tmpl w:val="DB585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6C0C5B1C"/>
    <w:multiLevelType w:val="multilevel"/>
    <w:tmpl w:val="22BCF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497EDD"/>
    <w:multiLevelType w:val="multilevel"/>
    <w:tmpl w:val="90B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64A3CDF"/>
    <w:multiLevelType w:val="multilevel"/>
    <w:tmpl w:val="EC5E55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70374C"/>
    <w:multiLevelType w:val="multilevel"/>
    <w:tmpl w:val="4C223F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7AE33BBC"/>
    <w:multiLevelType w:val="multilevel"/>
    <w:tmpl w:val="ABF21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C55DAC"/>
    <w:multiLevelType w:val="multilevel"/>
    <w:tmpl w:val="BA107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5"/>
  </w:num>
  <w:num w:numId="2">
    <w:abstractNumId w:val="9"/>
  </w:num>
  <w:num w:numId="3">
    <w:abstractNumId w:val="10"/>
  </w:num>
  <w:num w:numId="4">
    <w:abstractNumId w:val="48"/>
  </w:num>
  <w:num w:numId="5">
    <w:abstractNumId w:val="47"/>
  </w:num>
  <w:num w:numId="6">
    <w:abstractNumId w:val="2"/>
  </w:num>
  <w:num w:numId="7">
    <w:abstractNumId w:val="20"/>
  </w:num>
  <w:num w:numId="8">
    <w:abstractNumId w:val="51"/>
  </w:num>
  <w:num w:numId="9">
    <w:abstractNumId w:val="56"/>
  </w:num>
  <w:num w:numId="10">
    <w:abstractNumId w:val="19"/>
  </w:num>
  <w:num w:numId="11">
    <w:abstractNumId w:val="23"/>
  </w:num>
  <w:num w:numId="12">
    <w:abstractNumId w:val="22"/>
  </w:num>
  <w:num w:numId="13">
    <w:abstractNumId w:val="44"/>
  </w:num>
  <w:num w:numId="14">
    <w:abstractNumId w:val="28"/>
  </w:num>
  <w:num w:numId="15">
    <w:abstractNumId w:val="8"/>
  </w:num>
  <w:num w:numId="16">
    <w:abstractNumId w:val="40"/>
  </w:num>
  <w:num w:numId="17">
    <w:abstractNumId w:val="3"/>
  </w:num>
  <w:num w:numId="18">
    <w:abstractNumId w:val="21"/>
  </w:num>
  <w:num w:numId="19">
    <w:abstractNumId w:val="27"/>
  </w:num>
  <w:num w:numId="20">
    <w:abstractNumId w:val="33"/>
  </w:num>
  <w:num w:numId="21">
    <w:abstractNumId w:val="7"/>
  </w:num>
  <w:num w:numId="22">
    <w:abstractNumId w:val="26"/>
  </w:num>
  <w:num w:numId="23">
    <w:abstractNumId w:val="57"/>
  </w:num>
  <w:num w:numId="24">
    <w:abstractNumId w:val="11"/>
  </w:num>
  <w:num w:numId="25">
    <w:abstractNumId w:val="31"/>
  </w:num>
  <w:num w:numId="26">
    <w:abstractNumId w:val="59"/>
  </w:num>
  <w:num w:numId="27">
    <w:abstractNumId w:val="52"/>
  </w:num>
  <w:num w:numId="28">
    <w:abstractNumId w:val="54"/>
  </w:num>
  <w:num w:numId="29">
    <w:abstractNumId w:val="18"/>
  </w:num>
  <w:num w:numId="30">
    <w:abstractNumId w:val="37"/>
  </w:num>
  <w:num w:numId="31">
    <w:abstractNumId w:val="25"/>
  </w:num>
  <w:num w:numId="32">
    <w:abstractNumId w:val="49"/>
  </w:num>
  <w:num w:numId="33">
    <w:abstractNumId w:val="5"/>
  </w:num>
  <w:num w:numId="34">
    <w:abstractNumId w:val="58"/>
  </w:num>
  <w:num w:numId="35">
    <w:abstractNumId w:val="14"/>
  </w:num>
  <w:num w:numId="36">
    <w:abstractNumId w:val="39"/>
  </w:num>
  <w:num w:numId="37">
    <w:abstractNumId w:val="17"/>
  </w:num>
  <w:num w:numId="38">
    <w:abstractNumId w:val="60"/>
  </w:num>
  <w:num w:numId="39">
    <w:abstractNumId w:val="53"/>
  </w:num>
  <w:num w:numId="40">
    <w:abstractNumId w:val="61"/>
  </w:num>
  <w:num w:numId="41">
    <w:abstractNumId w:val="4"/>
  </w:num>
  <w:num w:numId="42">
    <w:abstractNumId w:val="41"/>
  </w:num>
  <w:num w:numId="43">
    <w:abstractNumId w:val="63"/>
  </w:num>
  <w:num w:numId="44">
    <w:abstractNumId w:val="62"/>
  </w:num>
  <w:num w:numId="45">
    <w:abstractNumId w:val="1"/>
  </w:num>
  <w:num w:numId="46">
    <w:abstractNumId w:val="45"/>
  </w:num>
  <w:num w:numId="47">
    <w:abstractNumId w:val="46"/>
  </w:num>
  <w:num w:numId="48">
    <w:abstractNumId w:val="29"/>
  </w:num>
  <w:num w:numId="49">
    <w:abstractNumId w:val="34"/>
  </w:num>
  <w:num w:numId="50">
    <w:abstractNumId w:val="30"/>
  </w:num>
  <w:num w:numId="51">
    <w:abstractNumId w:val="16"/>
  </w:num>
  <w:num w:numId="52">
    <w:abstractNumId w:val="35"/>
  </w:num>
  <w:num w:numId="53">
    <w:abstractNumId w:val="13"/>
  </w:num>
  <w:num w:numId="54">
    <w:abstractNumId w:val="0"/>
  </w:num>
  <w:num w:numId="55">
    <w:abstractNumId w:val="15"/>
  </w:num>
  <w:num w:numId="56">
    <w:abstractNumId w:val="36"/>
  </w:num>
  <w:num w:numId="57">
    <w:abstractNumId w:val="42"/>
  </w:num>
  <w:num w:numId="58">
    <w:abstractNumId w:val="6"/>
  </w:num>
  <w:num w:numId="59">
    <w:abstractNumId w:val="38"/>
  </w:num>
  <w:num w:numId="60">
    <w:abstractNumId w:val="12"/>
  </w:num>
  <w:num w:numId="61">
    <w:abstractNumId w:val="32"/>
  </w:num>
  <w:num w:numId="62">
    <w:abstractNumId w:val="50"/>
  </w:num>
  <w:num w:numId="63">
    <w:abstractNumId w:val="24"/>
  </w:num>
  <w:num w:numId="64">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FB"/>
    <w:rsid w:val="0003320B"/>
    <w:rsid w:val="000342CE"/>
    <w:rsid w:val="000379FD"/>
    <w:rsid w:val="00037A8D"/>
    <w:rsid w:val="000766A0"/>
    <w:rsid w:val="000A45DF"/>
    <w:rsid w:val="0011229C"/>
    <w:rsid w:val="00127CE8"/>
    <w:rsid w:val="00136CF3"/>
    <w:rsid w:val="001A5764"/>
    <w:rsid w:val="001B71E9"/>
    <w:rsid w:val="00201B2B"/>
    <w:rsid w:val="00245832"/>
    <w:rsid w:val="00252C8F"/>
    <w:rsid w:val="00257FDC"/>
    <w:rsid w:val="002831C7"/>
    <w:rsid w:val="002C76D1"/>
    <w:rsid w:val="00331BA0"/>
    <w:rsid w:val="0033618F"/>
    <w:rsid w:val="00360588"/>
    <w:rsid w:val="00373CE8"/>
    <w:rsid w:val="0038778A"/>
    <w:rsid w:val="003A6202"/>
    <w:rsid w:val="003C713C"/>
    <w:rsid w:val="003D6293"/>
    <w:rsid w:val="003E75FB"/>
    <w:rsid w:val="003F28B1"/>
    <w:rsid w:val="003F2E4A"/>
    <w:rsid w:val="003F4365"/>
    <w:rsid w:val="00413593"/>
    <w:rsid w:val="004517B2"/>
    <w:rsid w:val="00465C35"/>
    <w:rsid w:val="00484FC7"/>
    <w:rsid w:val="004B2498"/>
    <w:rsid w:val="004B31BE"/>
    <w:rsid w:val="004C3202"/>
    <w:rsid w:val="004D246B"/>
    <w:rsid w:val="004E2CE3"/>
    <w:rsid w:val="00514DE8"/>
    <w:rsid w:val="0053392A"/>
    <w:rsid w:val="00536AB7"/>
    <w:rsid w:val="00552C67"/>
    <w:rsid w:val="00587E53"/>
    <w:rsid w:val="005B6725"/>
    <w:rsid w:val="00622333"/>
    <w:rsid w:val="00622426"/>
    <w:rsid w:val="006304CC"/>
    <w:rsid w:val="00631ADB"/>
    <w:rsid w:val="006407E3"/>
    <w:rsid w:val="00664E03"/>
    <w:rsid w:val="006735FD"/>
    <w:rsid w:val="00684848"/>
    <w:rsid w:val="006B3C2F"/>
    <w:rsid w:val="006E0E4A"/>
    <w:rsid w:val="006E0FED"/>
    <w:rsid w:val="006E4822"/>
    <w:rsid w:val="00706694"/>
    <w:rsid w:val="00744AB1"/>
    <w:rsid w:val="00764209"/>
    <w:rsid w:val="007A4051"/>
    <w:rsid w:val="007A7C17"/>
    <w:rsid w:val="00845544"/>
    <w:rsid w:val="00846565"/>
    <w:rsid w:val="008801B8"/>
    <w:rsid w:val="008A6EB3"/>
    <w:rsid w:val="008B0E0B"/>
    <w:rsid w:val="008E5074"/>
    <w:rsid w:val="008F0989"/>
    <w:rsid w:val="00910B8E"/>
    <w:rsid w:val="009379C2"/>
    <w:rsid w:val="009B038D"/>
    <w:rsid w:val="009C118F"/>
    <w:rsid w:val="00A4104F"/>
    <w:rsid w:val="00A64071"/>
    <w:rsid w:val="00A877BB"/>
    <w:rsid w:val="00A90EED"/>
    <w:rsid w:val="00B0027D"/>
    <w:rsid w:val="00B112F9"/>
    <w:rsid w:val="00B3205D"/>
    <w:rsid w:val="00B42219"/>
    <w:rsid w:val="00B84F80"/>
    <w:rsid w:val="00BB2293"/>
    <w:rsid w:val="00BC1C19"/>
    <w:rsid w:val="00BD5139"/>
    <w:rsid w:val="00BE4D85"/>
    <w:rsid w:val="00C21DE1"/>
    <w:rsid w:val="00C52E90"/>
    <w:rsid w:val="00CB3A96"/>
    <w:rsid w:val="00CD2CAD"/>
    <w:rsid w:val="00CD56C8"/>
    <w:rsid w:val="00D02004"/>
    <w:rsid w:val="00D104E9"/>
    <w:rsid w:val="00D81E9F"/>
    <w:rsid w:val="00DB3D5D"/>
    <w:rsid w:val="00DB68B2"/>
    <w:rsid w:val="00DC17D3"/>
    <w:rsid w:val="00E04F84"/>
    <w:rsid w:val="00E10192"/>
    <w:rsid w:val="00E20BB7"/>
    <w:rsid w:val="00E82C48"/>
    <w:rsid w:val="00E8631B"/>
    <w:rsid w:val="00EA54E4"/>
    <w:rsid w:val="00EB3C01"/>
    <w:rsid w:val="00EC2ABE"/>
    <w:rsid w:val="00EC3924"/>
    <w:rsid w:val="00EC6727"/>
    <w:rsid w:val="00F05D64"/>
    <w:rsid w:val="00F105C7"/>
    <w:rsid w:val="00F2610E"/>
    <w:rsid w:val="00F364D2"/>
    <w:rsid w:val="00F56EE9"/>
    <w:rsid w:val="00F77280"/>
    <w:rsid w:val="00FB0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1E03"/>
  <w15:chartTrackingRefBased/>
  <w15:docId w15:val="{DDE192EB-A2C3-4C97-A147-881D2221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37A8D"/>
  </w:style>
  <w:style w:type="paragraph" w:styleId="Footer">
    <w:name w:val="footer"/>
    <w:basedOn w:val="Normal"/>
    <w:link w:val="FooterChar"/>
    <w:uiPriority w:val="99"/>
    <w:unhideWhenUsed/>
    <w:rsid w:val="00037A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37A8D"/>
  </w:style>
  <w:style w:type="table" w:styleId="TableGrid">
    <w:name w:val="Table Grid"/>
    <w:basedOn w:val="TableNormal"/>
    <w:uiPriority w:val="39"/>
    <w:rsid w:val="00F0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7280"/>
    <w:pPr>
      <w:spacing w:before="100" w:beforeAutospacing="1" w:after="100" w:afterAutospacing="1"/>
    </w:pPr>
  </w:style>
  <w:style w:type="character" w:customStyle="1" w:styleId="normaltextrun">
    <w:name w:val="normaltextrun"/>
    <w:basedOn w:val="DefaultParagraphFont"/>
    <w:rsid w:val="00F77280"/>
  </w:style>
  <w:style w:type="character" w:customStyle="1" w:styleId="apple-converted-space">
    <w:name w:val="apple-converted-space"/>
    <w:basedOn w:val="DefaultParagraphFont"/>
    <w:rsid w:val="00F77280"/>
  </w:style>
  <w:style w:type="character" w:customStyle="1" w:styleId="eop">
    <w:name w:val="eop"/>
    <w:basedOn w:val="DefaultParagraphFont"/>
    <w:rsid w:val="00F77280"/>
  </w:style>
  <w:style w:type="character" w:customStyle="1" w:styleId="scxw59702729">
    <w:name w:val="scxw59702729"/>
    <w:basedOn w:val="DefaultParagraphFont"/>
    <w:rsid w:val="00F77280"/>
  </w:style>
  <w:style w:type="character" w:customStyle="1" w:styleId="scxw15716523">
    <w:name w:val="scxw15716523"/>
    <w:basedOn w:val="DefaultParagraphFont"/>
    <w:rsid w:val="00BB2293"/>
  </w:style>
  <w:style w:type="character" w:styleId="Hyperlink">
    <w:name w:val="Hyperlink"/>
    <w:basedOn w:val="DefaultParagraphFont"/>
    <w:uiPriority w:val="99"/>
    <w:unhideWhenUsed/>
    <w:rsid w:val="00F56EE9"/>
    <w:rPr>
      <w:color w:val="0563C1" w:themeColor="hyperlink"/>
      <w:u w:val="single"/>
    </w:rPr>
  </w:style>
  <w:style w:type="character" w:styleId="UnresolvedMention">
    <w:name w:val="Unresolved Mention"/>
    <w:basedOn w:val="DefaultParagraphFont"/>
    <w:uiPriority w:val="99"/>
    <w:semiHidden/>
    <w:unhideWhenUsed/>
    <w:rsid w:val="00F56EE9"/>
    <w:rPr>
      <w:color w:val="605E5C"/>
      <w:shd w:val="clear" w:color="auto" w:fill="E1DFDD"/>
    </w:rPr>
  </w:style>
  <w:style w:type="paragraph" w:styleId="BalloonText">
    <w:name w:val="Balloon Text"/>
    <w:basedOn w:val="Normal"/>
    <w:link w:val="BalloonTextChar"/>
    <w:uiPriority w:val="99"/>
    <w:semiHidden/>
    <w:unhideWhenUsed/>
    <w:rsid w:val="008A6EB3"/>
    <w:rPr>
      <w:rFonts w:eastAsiaTheme="minorHAnsi"/>
      <w:sz w:val="18"/>
      <w:szCs w:val="18"/>
    </w:rPr>
  </w:style>
  <w:style w:type="character" w:customStyle="1" w:styleId="BalloonTextChar">
    <w:name w:val="Balloon Text Char"/>
    <w:basedOn w:val="DefaultParagraphFont"/>
    <w:link w:val="BalloonText"/>
    <w:uiPriority w:val="99"/>
    <w:semiHidden/>
    <w:rsid w:val="008A6E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6CF3"/>
    <w:rPr>
      <w:sz w:val="16"/>
      <w:szCs w:val="16"/>
    </w:rPr>
  </w:style>
  <w:style w:type="paragraph" w:styleId="CommentText">
    <w:name w:val="annotation text"/>
    <w:basedOn w:val="Normal"/>
    <w:link w:val="CommentTextChar"/>
    <w:uiPriority w:val="99"/>
    <w:semiHidden/>
    <w:unhideWhenUsed/>
    <w:rsid w:val="00136CF3"/>
    <w:rPr>
      <w:sz w:val="20"/>
      <w:szCs w:val="20"/>
    </w:rPr>
  </w:style>
  <w:style w:type="character" w:customStyle="1" w:styleId="CommentTextChar">
    <w:name w:val="Comment Text Char"/>
    <w:basedOn w:val="DefaultParagraphFont"/>
    <w:link w:val="CommentText"/>
    <w:uiPriority w:val="99"/>
    <w:semiHidden/>
    <w:rsid w:val="00136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6CF3"/>
    <w:rPr>
      <w:b/>
      <w:bCs/>
    </w:rPr>
  </w:style>
  <w:style w:type="character" w:customStyle="1" w:styleId="CommentSubjectChar">
    <w:name w:val="Comment Subject Char"/>
    <w:basedOn w:val="CommentTextChar"/>
    <w:link w:val="CommentSubject"/>
    <w:uiPriority w:val="99"/>
    <w:semiHidden/>
    <w:rsid w:val="00136CF3"/>
    <w:rPr>
      <w:rFonts w:ascii="Times New Roman" w:eastAsia="Times New Roman" w:hAnsi="Times New Roman" w:cs="Times New Roman"/>
      <w:b/>
      <w:bCs/>
      <w:sz w:val="20"/>
      <w:szCs w:val="20"/>
    </w:rPr>
  </w:style>
  <w:style w:type="paragraph" w:styleId="ListParagraph">
    <w:name w:val="List Paragraph"/>
    <w:basedOn w:val="Normal"/>
    <w:uiPriority w:val="34"/>
    <w:qFormat/>
    <w:rsid w:val="00846565"/>
    <w:pPr>
      <w:ind w:left="720"/>
      <w:contextualSpacing/>
    </w:pPr>
  </w:style>
  <w:style w:type="character" w:styleId="FollowedHyperlink">
    <w:name w:val="FollowedHyperlink"/>
    <w:basedOn w:val="DefaultParagraphFont"/>
    <w:uiPriority w:val="99"/>
    <w:semiHidden/>
    <w:unhideWhenUsed/>
    <w:rsid w:val="00A64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9412">
      <w:bodyDiv w:val="1"/>
      <w:marLeft w:val="0"/>
      <w:marRight w:val="0"/>
      <w:marTop w:val="0"/>
      <w:marBottom w:val="0"/>
      <w:divBdr>
        <w:top w:val="none" w:sz="0" w:space="0" w:color="auto"/>
        <w:left w:val="none" w:sz="0" w:space="0" w:color="auto"/>
        <w:bottom w:val="none" w:sz="0" w:space="0" w:color="auto"/>
        <w:right w:val="none" w:sz="0" w:space="0" w:color="auto"/>
      </w:divBdr>
    </w:div>
    <w:div w:id="90929594">
      <w:bodyDiv w:val="1"/>
      <w:marLeft w:val="0"/>
      <w:marRight w:val="0"/>
      <w:marTop w:val="0"/>
      <w:marBottom w:val="0"/>
      <w:divBdr>
        <w:top w:val="none" w:sz="0" w:space="0" w:color="auto"/>
        <w:left w:val="none" w:sz="0" w:space="0" w:color="auto"/>
        <w:bottom w:val="none" w:sz="0" w:space="0" w:color="auto"/>
        <w:right w:val="none" w:sz="0" w:space="0" w:color="auto"/>
      </w:divBdr>
      <w:divsChild>
        <w:div w:id="510141102">
          <w:marLeft w:val="0"/>
          <w:marRight w:val="0"/>
          <w:marTop w:val="0"/>
          <w:marBottom w:val="0"/>
          <w:divBdr>
            <w:top w:val="none" w:sz="0" w:space="0" w:color="auto"/>
            <w:left w:val="none" w:sz="0" w:space="0" w:color="auto"/>
            <w:bottom w:val="none" w:sz="0" w:space="0" w:color="auto"/>
            <w:right w:val="none" w:sz="0" w:space="0" w:color="auto"/>
          </w:divBdr>
        </w:div>
        <w:div w:id="123549209">
          <w:marLeft w:val="0"/>
          <w:marRight w:val="0"/>
          <w:marTop w:val="0"/>
          <w:marBottom w:val="0"/>
          <w:divBdr>
            <w:top w:val="none" w:sz="0" w:space="0" w:color="auto"/>
            <w:left w:val="none" w:sz="0" w:space="0" w:color="auto"/>
            <w:bottom w:val="none" w:sz="0" w:space="0" w:color="auto"/>
            <w:right w:val="none" w:sz="0" w:space="0" w:color="auto"/>
          </w:divBdr>
        </w:div>
        <w:div w:id="1736507627">
          <w:marLeft w:val="0"/>
          <w:marRight w:val="0"/>
          <w:marTop w:val="0"/>
          <w:marBottom w:val="0"/>
          <w:divBdr>
            <w:top w:val="none" w:sz="0" w:space="0" w:color="auto"/>
            <w:left w:val="none" w:sz="0" w:space="0" w:color="auto"/>
            <w:bottom w:val="none" w:sz="0" w:space="0" w:color="auto"/>
            <w:right w:val="none" w:sz="0" w:space="0" w:color="auto"/>
          </w:divBdr>
        </w:div>
        <w:div w:id="639041592">
          <w:marLeft w:val="0"/>
          <w:marRight w:val="0"/>
          <w:marTop w:val="0"/>
          <w:marBottom w:val="0"/>
          <w:divBdr>
            <w:top w:val="none" w:sz="0" w:space="0" w:color="auto"/>
            <w:left w:val="none" w:sz="0" w:space="0" w:color="auto"/>
            <w:bottom w:val="none" w:sz="0" w:space="0" w:color="auto"/>
            <w:right w:val="none" w:sz="0" w:space="0" w:color="auto"/>
          </w:divBdr>
        </w:div>
        <w:div w:id="1514763112">
          <w:marLeft w:val="0"/>
          <w:marRight w:val="0"/>
          <w:marTop w:val="0"/>
          <w:marBottom w:val="0"/>
          <w:divBdr>
            <w:top w:val="none" w:sz="0" w:space="0" w:color="auto"/>
            <w:left w:val="none" w:sz="0" w:space="0" w:color="auto"/>
            <w:bottom w:val="none" w:sz="0" w:space="0" w:color="auto"/>
            <w:right w:val="none" w:sz="0" w:space="0" w:color="auto"/>
          </w:divBdr>
        </w:div>
        <w:div w:id="462118239">
          <w:marLeft w:val="0"/>
          <w:marRight w:val="0"/>
          <w:marTop w:val="0"/>
          <w:marBottom w:val="0"/>
          <w:divBdr>
            <w:top w:val="none" w:sz="0" w:space="0" w:color="auto"/>
            <w:left w:val="none" w:sz="0" w:space="0" w:color="auto"/>
            <w:bottom w:val="none" w:sz="0" w:space="0" w:color="auto"/>
            <w:right w:val="none" w:sz="0" w:space="0" w:color="auto"/>
          </w:divBdr>
        </w:div>
        <w:div w:id="690837296">
          <w:marLeft w:val="0"/>
          <w:marRight w:val="0"/>
          <w:marTop w:val="0"/>
          <w:marBottom w:val="0"/>
          <w:divBdr>
            <w:top w:val="none" w:sz="0" w:space="0" w:color="auto"/>
            <w:left w:val="none" w:sz="0" w:space="0" w:color="auto"/>
            <w:bottom w:val="none" w:sz="0" w:space="0" w:color="auto"/>
            <w:right w:val="none" w:sz="0" w:space="0" w:color="auto"/>
          </w:divBdr>
        </w:div>
        <w:div w:id="2092000923">
          <w:marLeft w:val="0"/>
          <w:marRight w:val="0"/>
          <w:marTop w:val="0"/>
          <w:marBottom w:val="0"/>
          <w:divBdr>
            <w:top w:val="none" w:sz="0" w:space="0" w:color="auto"/>
            <w:left w:val="none" w:sz="0" w:space="0" w:color="auto"/>
            <w:bottom w:val="none" w:sz="0" w:space="0" w:color="auto"/>
            <w:right w:val="none" w:sz="0" w:space="0" w:color="auto"/>
          </w:divBdr>
        </w:div>
        <w:div w:id="1923878495">
          <w:marLeft w:val="0"/>
          <w:marRight w:val="0"/>
          <w:marTop w:val="0"/>
          <w:marBottom w:val="0"/>
          <w:divBdr>
            <w:top w:val="none" w:sz="0" w:space="0" w:color="auto"/>
            <w:left w:val="none" w:sz="0" w:space="0" w:color="auto"/>
            <w:bottom w:val="none" w:sz="0" w:space="0" w:color="auto"/>
            <w:right w:val="none" w:sz="0" w:space="0" w:color="auto"/>
          </w:divBdr>
        </w:div>
        <w:div w:id="1776438798">
          <w:marLeft w:val="0"/>
          <w:marRight w:val="0"/>
          <w:marTop w:val="0"/>
          <w:marBottom w:val="0"/>
          <w:divBdr>
            <w:top w:val="none" w:sz="0" w:space="0" w:color="auto"/>
            <w:left w:val="none" w:sz="0" w:space="0" w:color="auto"/>
            <w:bottom w:val="none" w:sz="0" w:space="0" w:color="auto"/>
            <w:right w:val="none" w:sz="0" w:space="0" w:color="auto"/>
          </w:divBdr>
        </w:div>
        <w:div w:id="211771237">
          <w:marLeft w:val="0"/>
          <w:marRight w:val="0"/>
          <w:marTop w:val="0"/>
          <w:marBottom w:val="0"/>
          <w:divBdr>
            <w:top w:val="none" w:sz="0" w:space="0" w:color="auto"/>
            <w:left w:val="none" w:sz="0" w:space="0" w:color="auto"/>
            <w:bottom w:val="none" w:sz="0" w:space="0" w:color="auto"/>
            <w:right w:val="none" w:sz="0" w:space="0" w:color="auto"/>
          </w:divBdr>
        </w:div>
        <w:div w:id="1204169472">
          <w:marLeft w:val="0"/>
          <w:marRight w:val="0"/>
          <w:marTop w:val="0"/>
          <w:marBottom w:val="0"/>
          <w:divBdr>
            <w:top w:val="none" w:sz="0" w:space="0" w:color="auto"/>
            <w:left w:val="none" w:sz="0" w:space="0" w:color="auto"/>
            <w:bottom w:val="none" w:sz="0" w:space="0" w:color="auto"/>
            <w:right w:val="none" w:sz="0" w:space="0" w:color="auto"/>
          </w:divBdr>
        </w:div>
        <w:div w:id="119110080">
          <w:marLeft w:val="0"/>
          <w:marRight w:val="0"/>
          <w:marTop w:val="0"/>
          <w:marBottom w:val="0"/>
          <w:divBdr>
            <w:top w:val="none" w:sz="0" w:space="0" w:color="auto"/>
            <w:left w:val="none" w:sz="0" w:space="0" w:color="auto"/>
            <w:bottom w:val="none" w:sz="0" w:space="0" w:color="auto"/>
            <w:right w:val="none" w:sz="0" w:space="0" w:color="auto"/>
          </w:divBdr>
        </w:div>
        <w:div w:id="1814326826">
          <w:marLeft w:val="0"/>
          <w:marRight w:val="0"/>
          <w:marTop w:val="0"/>
          <w:marBottom w:val="0"/>
          <w:divBdr>
            <w:top w:val="none" w:sz="0" w:space="0" w:color="auto"/>
            <w:left w:val="none" w:sz="0" w:space="0" w:color="auto"/>
            <w:bottom w:val="none" w:sz="0" w:space="0" w:color="auto"/>
            <w:right w:val="none" w:sz="0" w:space="0" w:color="auto"/>
          </w:divBdr>
        </w:div>
        <w:div w:id="1344941759">
          <w:marLeft w:val="0"/>
          <w:marRight w:val="0"/>
          <w:marTop w:val="0"/>
          <w:marBottom w:val="0"/>
          <w:divBdr>
            <w:top w:val="none" w:sz="0" w:space="0" w:color="auto"/>
            <w:left w:val="none" w:sz="0" w:space="0" w:color="auto"/>
            <w:bottom w:val="none" w:sz="0" w:space="0" w:color="auto"/>
            <w:right w:val="none" w:sz="0" w:space="0" w:color="auto"/>
          </w:divBdr>
        </w:div>
        <w:div w:id="2046371984">
          <w:marLeft w:val="0"/>
          <w:marRight w:val="0"/>
          <w:marTop w:val="0"/>
          <w:marBottom w:val="0"/>
          <w:divBdr>
            <w:top w:val="none" w:sz="0" w:space="0" w:color="auto"/>
            <w:left w:val="none" w:sz="0" w:space="0" w:color="auto"/>
            <w:bottom w:val="none" w:sz="0" w:space="0" w:color="auto"/>
            <w:right w:val="none" w:sz="0" w:space="0" w:color="auto"/>
          </w:divBdr>
        </w:div>
        <w:div w:id="277224379">
          <w:marLeft w:val="0"/>
          <w:marRight w:val="0"/>
          <w:marTop w:val="0"/>
          <w:marBottom w:val="0"/>
          <w:divBdr>
            <w:top w:val="none" w:sz="0" w:space="0" w:color="auto"/>
            <w:left w:val="none" w:sz="0" w:space="0" w:color="auto"/>
            <w:bottom w:val="none" w:sz="0" w:space="0" w:color="auto"/>
            <w:right w:val="none" w:sz="0" w:space="0" w:color="auto"/>
          </w:divBdr>
        </w:div>
        <w:div w:id="845755829">
          <w:marLeft w:val="0"/>
          <w:marRight w:val="0"/>
          <w:marTop w:val="0"/>
          <w:marBottom w:val="0"/>
          <w:divBdr>
            <w:top w:val="none" w:sz="0" w:space="0" w:color="auto"/>
            <w:left w:val="none" w:sz="0" w:space="0" w:color="auto"/>
            <w:bottom w:val="none" w:sz="0" w:space="0" w:color="auto"/>
            <w:right w:val="none" w:sz="0" w:space="0" w:color="auto"/>
          </w:divBdr>
        </w:div>
      </w:divsChild>
    </w:div>
    <w:div w:id="158354520">
      <w:bodyDiv w:val="1"/>
      <w:marLeft w:val="0"/>
      <w:marRight w:val="0"/>
      <w:marTop w:val="0"/>
      <w:marBottom w:val="0"/>
      <w:divBdr>
        <w:top w:val="none" w:sz="0" w:space="0" w:color="auto"/>
        <w:left w:val="none" w:sz="0" w:space="0" w:color="auto"/>
        <w:bottom w:val="none" w:sz="0" w:space="0" w:color="auto"/>
        <w:right w:val="none" w:sz="0" w:space="0" w:color="auto"/>
      </w:divBdr>
      <w:divsChild>
        <w:div w:id="309755121">
          <w:marLeft w:val="0"/>
          <w:marRight w:val="0"/>
          <w:marTop w:val="0"/>
          <w:marBottom w:val="0"/>
          <w:divBdr>
            <w:top w:val="none" w:sz="0" w:space="0" w:color="auto"/>
            <w:left w:val="none" w:sz="0" w:space="0" w:color="auto"/>
            <w:bottom w:val="none" w:sz="0" w:space="0" w:color="auto"/>
            <w:right w:val="none" w:sz="0" w:space="0" w:color="auto"/>
          </w:divBdr>
        </w:div>
        <w:div w:id="184902526">
          <w:marLeft w:val="0"/>
          <w:marRight w:val="0"/>
          <w:marTop w:val="0"/>
          <w:marBottom w:val="0"/>
          <w:divBdr>
            <w:top w:val="none" w:sz="0" w:space="0" w:color="auto"/>
            <w:left w:val="none" w:sz="0" w:space="0" w:color="auto"/>
            <w:bottom w:val="none" w:sz="0" w:space="0" w:color="auto"/>
            <w:right w:val="none" w:sz="0" w:space="0" w:color="auto"/>
          </w:divBdr>
        </w:div>
        <w:div w:id="450637083">
          <w:marLeft w:val="0"/>
          <w:marRight w:val="0"/>
          <w:marTop w:val="0"/>
          <w:marBottom w:val="0"/>
          <w:divBdr>
            <w:top w:val="none" w:sz="0" w:space="0" w:color="auto"/>
            <w:left w:val="none" w:sz="0" w:space="0" w:color="auto"/>
            <w:bottom w:val="none" w:sz="0" w:space="0" w:color="auto"/>
            <w:right w:val="none" w:sz="0" w:space="0" w:color="auto"/>
          </w:divBdr>
        </w:div>
        <w:div w:id="667171356">
          <w:marLeft w:val="0"/>
          <w:marRight w:val="0"/>
          <w:marTop w:val="0"/>
          <w:marBottom w:val="0"/>
          <w:divBdr>
            <w:top w:val="none" w:sz="0" w:space="0" w:color="auto"/>
            <w:left w:val="none" w:sz="0" w:space="0" w:color="auto"/>
            <w:bottom w:val="none" w:sz="0" w:space="0" w:color="auto"/>
            <w:right w:val="none" w:sz="0" w:space="0" w:color="auto"/>
          </w:divBdr>
        </w:div>
        <w:div w:id="157578842">
          <w:marLeft w:val="0"/>
          <w:marRight w:val="0"/>
          <w:marTop w:val="0"/>
          <w:marBottom w:val="0"/>
          <w:divBdr>
            <w:top w:val="none" w:sz="0" w:space="0" w:color="auto"/>
            <w:left w:val="none" w:sz="0" w:space="0" w:color="auto"/>
            <w:bottom w:val="none" w:sz="0" w:space="0" w:color="auto"/>
            <w:right w:val="none" w:sz="0" w:space="0" w:color="auto"/>
          </w:divBdr>
        </w:div>
        <w:div w:id="1345980630">
          <w:marLeft w:val="0"/>
          <w:marRight w:val="0"/>
          <w:marTop w:val="0"/>
          <w:marBottom w:val="0"/>
          <w:divBdr>
            <w:top w:val="none" w:sz="0" w:space="0" w:color="auto"/>
            <w:left w:val="none" w:sz="0" w:space="0" w:color="auto"/>
            <w:bottom w:val="none" w:sz="0" w:space="0" w:color="auto"/>
            <w:right w:val="none" w:sz="0" w:space="0" w:color="auto"/>
          </w:divBdr>
        </w:div>
        <w:div w:id="459035292">
          <w:marLeft w:val="0"/>
          <w:marRight w:val="0"/>
          <w:marTop w:val="0"/>
          <w:marBottom w:val="0"/>
          <w:divBdr>
            <w:top w:val="none" w:sz="0" w:space="0" w:color="auto"/>
            <w:left w:val="none" w:sz="0" w:space="0" w:color="auto"/>
            <w:bottom w:val="none" w:sz="0" w:space="0" w:color="auto"/>
            <w:right w:val="none" w:sz="0" w:space="0" w:color="auto"/>
          </w:divBdr>
        </w:div>
        <w:div w:id="1165626116">
          <w:marLeft w:val="0"/>
          <w:marRight w:val="0"/>
          <w:marTop w:val="0"/>
          <w:marBottom w:val="0"/>
          <w:divBdr>
            <w:top w:val="none" w:sz="0" w:space="0" w:color="auto"/>
            <w:left w:val="none" w:sz="0" w:space="0" w:color="auto"/>
            <w:bottom w:val="none" w:sz="0" w:space="0" w:color="auto"/>
            <w:right w:val="none" w:sz="0" w:space="0" w:color="auto"/>
          </w:divBdr>
        </w:div>
        <w:div w:id="434059675">
          <w:marLeft w:val="0"/>
          <w:marRight w:val="0"/>
          <w:marTop w:val="0"/>
          <w:marBottom w:val="0"/>
          <w:divBdr>
            <w:top w:val="none" w:sz="0" w:space="0" w:color="auto"/>
            <w:left w:val="none" w:sz="0" w:space="0" w:color="auto"/>
            <w:bottom w:val="none" w:sz="0" w:space="0" w:color="auto"/>
            <w:right w:val="none" w:sz="0" w:space="0" w:color="auto"/>
          </w:divBdr>
        </w:div>
        <w:div w:id="154493902">
          <w:marLeft w:val="0"/>
          <w:marRight w:val="0"/>
          <w:marTop w:val="0"/>
          <w:marBottom w:val="0"/>
          <w:divBdr>
            <w:top w:val="none" w:sz="0" w:space="0" w:color="auto"/>
            <w:left w:val="none" w:sz="0" w:space="0" w:color="auto"/>
            <w:bottom w:val="none" w:sz="0" w:space="0" w:color="auto"/>
            <w:right w:val="none" w:sz="0" w:space="0" w:color="auto"/>
          </w:divBdr>
        </w:div>
        <w:div w:id="1033842900">
          <w:marLeft w:val="0"/>
          <w:marRight w:val="0"/>
          <w:marTop w:val="0"/>
          <w:marBottom w:val="0"/>
          <w:divBdr>
            <w:top w:val="none" w:sz="0" w:space="0" w:color="auto"/>
            <w:left w:val="none" w:sz="0" w:space="0" w:color="auto"/>
            <w:bottom w:val="none" w:sz="0" w:space="0" w:color="auto"/>
            <w:right w:val="none" w:sz="0" w:space="0" w:color="auto"/>
          </w:divBdr>
        </w:div>
        <w:div w:id="541483978">
          <w:marLeft w:val="0"/>
          <w:marRight w:val="0"/>
          <w:marTop w:val="0"/>
          <w:marBottom w:val="0"/>
          <w:divBdr>
            <w:top w:val="none" w:sz="0" w:space="0" w:color="auto"/>
            <w:left w:val="none" w:sz="0" w:space="0" w:color="auto"/>
            <w:bottom w:val="none" w:sz="0" w:space="0" w:color="auto"/>
            <w:right w:val="none" w:sz="0" w:space="0" w:color="auto"/>
          </w:divBdr>
        </w:div>
        <w:div w:id="1790392800">
          <w:marLeft w:val="0"/>
          <w:marRight w:val="0"/>
          <w:marTop w:val="0"/>
          <w:marBottom w:val="0"/>
          <w:divBdr>
            <w:top w:val="none" w:sz="0" w:space="0" w:color="auto"/>
            <w:left w:val="none" w:sz="0" w:space="0" w:color="auto"/>
            <w:bottom w:val="none" w:sz="0" w:space="0" w:color="auto"/>
            <w:right w:val="none" w:sz="0" w:space="0" w:color="auto"/>
          </w:divBdr>
        </w:div>
        <w:div w:id="1629316076">
          <w:marLeft w:val="0"/>
          <w:marRight w:val="0"/>
          <w:marTop w:val="0"/>
          <w:marBottom w:val="0"/>
          <w:divBdr>
            <w:top w:val="none" w:sz="0" w:space="0" w:color="auto"/>
            <w:left w:val="none" w:sz="0" w:space="0" w:color="auto"/>
            <w:bottom w:val="none" w:sz="0" w:space="0" w:color="auto"/>
            <w:right w:val="none" w:sz="0" w:space="0" w:color="auto"/>
          </w:divBdr>
        </w:div>
      </w:divsChild>
    </w:div>
    <w:div w:id="252858150">
      <w:bodyDiv w:val="1"/>
      <w:marLeft w:val="0"/>
      <w:marRight w:val="0"/>
      <w:marTop w:val="0"/>
      <w:marBottom w:val="0"/>
      <w:divBdr>
        <w:top w:val="none" w:sz="0" w:space="0" w:color="auto"/>
        <w:left w:val="none" w:sz="0" w:space="0" w:color="auto"/>
        <w:bottom w:val="none" w:sz="0" w:space="0" w:color="auto"/>
        <w:right w:val="none" w:sz="0" w:space="0" w:color="auto"/>
      </w:divBdr>
      <w:divsChild>
        <w:div w:id="1682468806">
          <w:marLeft w:val="0"/>
          <w:marRight w:val="0"/>
          <w:marTop w:val="0"/>
          <w:marBottom w:val="0"/>
          <w:divBdr>
            <w:top w:val="none" w:sz="0" w:space="0" w:color="auto"/>
            <w:left w:val="none" w:sz="0" w:space="0" w:color="auto"/>
            <w:bottom w:val="none" w:sz="0" w:space="0" w:color="auto"/>
            <w:right w:val="none" w:sz="0" w:space="0" w:color="auto"/>
          </w:divBdr>
        </w:div>
        <w:div w:id="1903250539">
          <w:marLeft w:val="0"/>
          <w:marRight w:val="0"/>
          <w:marTop w:val="0"/>
          <w:marBottom w:val="0"/>
          <w:divBdr>
            <w:top w:val="none" w:sz="0" w:space="0" w:color="auto"/>
            <w:left w:val="none" w:sz="0" w:space="0" w:color="auto"/>
            <w:bottom w:val="none" w:sz="0" w:space="0" w:color="auto"/>
            <w:right w:val="none" w:sz="0" w:space="0" w:color="auto"/>
          </w:divBdr>
        </w:div>
        <w:div w:id="1060438999">
          <w:marLeft w:val="0"/>
          <w:marRight w:val="0"/>
          <w:marTop w:val="0"/>
          <w:marBottom w:val="0"/>
          <w:divBdr>
            <w:top w:val="none" w:sz="0" w:space="0" w:color="auto"/>
            <w:left w:val="none" w:sz="0" w:space="0" w:color="auto"/>
            <w:bottom w:val="none" w:sz="0" w:space="0" w:color="auto"/>
            <w:right w:val="none" w:sz="0" w:space="0" w:color="auto"/>
          </w:divBdr>
        </w:div>
        <w:div w:id="1427964258">
          <w:marLeft w:val="0"/>
          <w:marRight w:val="0"/>
          <w:marTop w:val="0"/>
          <w:marBottom w:val="0"/>
          <w:divBdr>
            <w:top w:val="none" w:sz="0" w:space="0" w:color="auto"/>
            <w:left w:val="none" w:sz="0" w:space="0" w:color="auto"/>
            <w:bottom w:val="none" w:sz="0" w:space="0" w:color="auto"/>
            <w:right w:val="none" w:sz="0" w:space="0" w:color="auto"/>
          </w:divBdr>
        </w:div>
      </w:divsChild>
    </w:div>
    <w:div w:id="387799690">
      <w:bodyDiv w:val="1"/>
      <w:marLeft w:val="0"/>
      <w:marRight w:val="0"/>
      <w:marTop w:val="0"/>
      <w:marBottom w:val="0"/>
      <w:divBdr>
        <w:top w:val="none" w:sz="0" w:space="0" w:color="auto"/>
        <w:left w:val="none" w:sz="0" w:space="0" w:color="auto"/>
        <w:bottom w:val="none" w:sz="0" w:space="0" w:color="auto"/>
        <w:right w:val="none" w:sz="0" w:space="0" w:color="auto"/>
      </w:divBdr>
      <w:divsChild>
        <w:div w:id="1977642371">
          <w:marLeft w:val="0"/>
          <w:marRight w:val="0"/>
          <w:marTop w:val="0"/>
          <w:marBottom w:val="0"/>
          <w:divBdr>
            <w:top w:val="none" w:sz="0" w:space="0" w:color="auto"/>
            <w:left w:val="none" w:sz="0" w:space="0" w:color="auto"/>
            <w:bottom w:val="none" w:sz="0" w:space="0" w:color="auto"/>
            <w:right w:val="none" w:sz="0" w:space="0" w:color="auto"/>
          </w:divBdr>
        </w:div>
        <w:div w:id="246424536">
          <w:marLeft w:val="0"/>
          <w:marRight w:val="0"/>
          <w:marTop w:val="0"/>
          <w:marBottom w:val="0"/>
          <w:divBdr>
            <w:top w:val="none" w:sz="0" w:space="0" w:color="auto"/>
            <w:left w:val="none" w:sz="0" w:space="0" w:color="auto"/>
            <w:bottom w:val="none" w:sz="0" w:space="0" w:color="auto"/>
            <w:right w:val="none" w:sz="0" w:space="0" w:color="auto"/>
          </w:divBdr>
        </w:div>
        <w:div w:id="799421845">
          <w:marLeft w:val="0"/>
          <w:marRight w:val="0"/>
          <w:marTop w:val="0"/>
          <w:marBottom w:val="0"/>
          <w:divBdr>
            <w:top w:val="none" w:sz="0" w:space="0" w:color="auto"/>
            <w:left w:val="none" w:sz="0" w:space="0" w:color="auto"/>
            <w:bottom w:val="none" w:sz="0" w:space="0" w:color="auto"/>
            <w:right w:val="none" w:sz="0" w:space="0" w:color="auto"/>
          </w:divBdr>
        </w:div>
        <w:div w:id="410004896">
          <w:marLeft w:val="0"/>
          <w:marRight w:val="0"/>
          <w:marTop w:val="0"/>
          <w:marBottom w:val="0"/>
          <w:divBdr>
            <w:top w:val="none" w:sz="0" w:space="0" w:color="auto"/>
            <w:left w:val="none" w:sz="0" w:space="0" w:color="auto"/>
            <w:bottom w:val="none" w:sz="0" w:space="0" w:color="auto"/>
            <w:right w:val="none" w:sz="0" w:space="0" w:color="auto"/>
          </w:divBdr>
        </w:div>
        <w:div w:id="1923643450">
          <w:marLeft w:val="0"/>
          <w:marRight w:val="0"/>
          <w:marTop w:val="0"/>
          <w:marBottom w:val="0"/>
          <w:divBdr>
            <w:top w:val="none" w:sz="0" w:space="0" w:color="auto"/>
            <w:left w:val="none" w:sz="0" w:space="0" w:color="auto"/>
            <w:bottom w:val="none" w:sz="0" w:space="0" w:color="auto"/>
            <w:right w:val="none" w:sz="0" w:space="0" w:color="auto"/>
          </w:divBdr>
        </w:div>
        <w:div w:id="1753966131">
          <w:marLeft w:val="0"/>
          <w:marRight w:val="0"/>
          <w:marTop w:val="0"/>
          <w:marBottom w:val="0"/>
          <w:divBdr>
            <w:top w:val="none" w:sz="0" w:space="0" w:color="auto"/>
            <w:left w:val="none" w:sz="0" w:space="0" w:color="auto"/>
            <w:bottom w:val="none" w:sz="0" w:space="0" w:color="auto"/>
            <w:right w:val="none" w:sz="0" w:space="0" w:color="auto"/>
          </w:divBdr>
        </w:div>
        <w:div w:id="1743945293">
          <w:marLeft w:val="0"/>
          <w:marRight w:val="0"/>
          <w:marTop w:val="0"/>
          <w:marBottom w:val="0"/>
          <w:divBdr>
            <w:top w:val="none" w:sz="0" w:space="0" w:color="auto"/>
            <w:left w:val="none" w:sz="0" w:space="0" w:color="auto"/>
            <w:bottom w:val="none" w:sz="0" w:space="0" w:color="auto"/>
            <w:right w:val="none" w:sz="0" w:space="0" w:color="auto"/>
          </w:divBdr>
        </w:div>
        <w:div w:id="1860049664">
          <w:marLeft w:val="0"/>
          <w:marRight w:val="0"/>
          <w:marTop w:val="0"/>
          <w:marBottom w:val="0"/>
          <w:divBdr>
            <w:top w:val="none" w:sz="0" w:space="0" w:color="auto"/>
            <w:left w:val="none" w:sz="0" w:space="0" w:color="auto"/>
            <w:bottom w:val="none" w:sz="0" w:space="0" w:color="auto"/>
            <w:right w:val="none" w:sz="0" w:space="0" w:color="auto"/>
          </w:divBdr>
        </w:div>
        <w:div w:id="920412881">
          <w:marLeft w:val="0"/>
          <w:marRight w:val="0"/>
          <w:marTop w:val="0"/>
          <w:marBottom w:val="0"/>
          <w:divBdr>
            <w:top w:val="none" w:sz="0" w:space="0" w:color="auto"/>
            <w:left w:val="none" w:sz="0" w:space="0" w:color="auto"/>
            <w:bottom w:val="none" w:sz="0" w:space="0" w:color="auto"/>
            <w:right w:val="none" w:sz="0" w:space="0" w:color="auto"/>
          </w:divBdr>
        </w:div>
      </w:divsChild>
    </w:div>
    <w:div w:id="571618861">
      <w:bodyDiv w:val="1"/>
      <w:marLeft w:val="0"/>
      <w:marRight w:val="0"/>
      <w:marTop w:val="0"/>
      <w:marBottom w:val="0"/>
      <w:divBdr>
        <w:top w:val="none" w:sz="0" w:space="0" w:color="auto"/>
        <w:left w:val="none" w:sz="0" w:space="0" w:color="auto"/>
        <w:bottom w:val="none" w:sz="0" w:space="0" w:color="auto"/>
        <w:right w:val="none" w:sz="0" w:space="0" w:color="auto"/>
      </w:divBdr>
      <w:divsChild>
        <w:div w:id="199708625">
          <w:marLeft w:val="0"/>
          <w:marRight w:val="0"/>
          <w:marTop w:val="0"/>
          <w:marBottom w:val="0"/>
          <w:divBdr>
            <w:top w:val="none" w:sz="0" w:space="0" w:color="auto"/>
            <w:left w:val="none" w:sz="0" w:space="0" w:color="auto"/>
            <w:bottom w:val="none" w:sz="0" w:space="0" w:color="auto"/>
            <w:right w:val="none" w:sz="0" w:space="0" w:color="auto"/>
          </w:divBdr>
        </w:div>
        <w:div w:id="534851413">
          <w:marLeft w:val="0"/>
          <w:marRight w:val="0"/>
          <w:marTop w:val="0"/>
          <w:marBottom w:val="0"/>
          <w:divBdr>
            <w:top w:val="none" w:sz="0" w:space="0" w:color="auto"/>
            <w:left w:val="none" w:sz="0" w:space="0" w:color="auto"/>
            <w:bottom w:val="none" w:sz="0" w:space="0" w:color="auto"/>
            <w:right w:val="none" w:sz="0" w:space="0" w:color="auto"/>
          </w:divBdr>
        </w:div>
        <w:div w:id="102194552">
          <w:marLeft w:val="0"/>
          <w:marRight w:val="0"/>
          <w:marTop w:val="0"/>
          <w:marBottom w:val="0"/>
          <w:divBdr>
            <w:top w:val="none" w:sz="0" w:space="0" w:color="auto"/>
            <w:left w:val="none" w:sz="0" w:space="0" w:color="auto"/>
            <w:bottom w:val="none" w:sz="0" w:space="0" w:color="auto"/>
            <w:right w:val="none" w:sz="0" w:space="0" w:color="auto"/>
          </w:divBdr>
        </w:div>
        <w:div w:id="2140831012">
          <w:marLeft w:val="0"/>
          <w:marRight w:val="0"/>
          <w:marTop w:val="0"/>
          <w:marBottom w:val="0"/>
          <w:divBdr>
            <w:top w:val="none" w:sz="0" w:space="0" w:color="auto"/>
            <w:left w:val="none" w:sz="0" w:space="0" w:color="auto"/>
            <w:bottom w:val="none" w:sz="0" w:space="0" w:color="auto"/>
            <w:right w:val="none" w:sz="0" w:space="0" w:color="auto"/>
          </w:divBdr>
        </w:div>
        <w:div w:id="1082291232">
          <w:marLeft w:val="0"/>
          <w:marRight w:val="0"/>
          <w:marTop w:val="0"/>
          <w:marBottom w:val="0"/>
          <w:divBdr>
            <w:top w:val="none" w:sz="0" w:space="0" w:color="auto"/>
            <w:left w:val="none" w:sz="0" w:space="0" w:color="auto"/>
            <w:bottom w:val="none" w:sz="0" w:space="0" w:color="auto"/>
            <w:right w:val="none" w:sz="0" w:space="0" w:color="auto"/>
          </w:divBdr>
        </w:div>
        <w:div w:id="1432553531">
          <w:marLeft w:val="0"/>
          <w:marRight w:val="0"/>
          <w:marTop w:val="0"/>
          <w:marBottom w:val="0"/>
          <w:divBdr>
            <w:top w:val="none" w:sz="0" w:space="0" w:color="auto"/>
            <w:left w:val="none" w:sz="0" w:space="0" w:color="auto"/>
            <w:bottom w:val="none" w:sz="0" w:space="0" w:color="auto"/>
            <w:right w:val="none" w:sz="0" w:space="0" w:color="auto"/>
          </w:divBdr>
        </w:div>
        <w:div w:id="1114178879">
          <w:marLeft w:val="0"/>
          <w:marRight w:val="0"/>
          <w:marTop w:val="0"/>
          <w:marBottom w:val="0"/>
          <w:divBdr>
            <w:top w:val="none" w:sz="0" w:space="0" w:color="auto"/>
            <w:left w:val="none" w:sz="0" w:space="0" w:color="auto"/>
            <w:bottom w:val="none" w:sz="0" w:space="0" w:color="auto"/>
            <w:right w:val="none" w:sz="0" w:space="0" w:color="auto"/>
          </w:divBdr>
        </w:div>
        <w:div w:id="425269109">
          <w:marLeft w:val="0"/>
          <w:marRight w:val="0"/>
          <w:marTop w:val="0"/>
          <w:marBottom w:val="0"/>
          <w:divBdr>
            <w:top w:val="none" w:sz="0" w:space="0" w:color="auto"/>
            <w:left w:val="none" w:sz="0" w:space="0" w:color="auto"/>
            <w:bottom w:val="none" w:sz="0" w:space="0" w:color="auto"/>
            <w:right w:val="none" w:sz="0" w:space="0" w:color="auto"/>
          </w:divBdr>
        </w:div>
        <w:div w:id="636110624">
          <w:marLeft w:val="0"/>
          <w:marRight w:val="0"/>
          <w:marTop w:val="0"/>
          <w:marBottom w:val="0"/>
          <w:divBdr>
            <w:top w:val="none" w:sz="0" w:space="0" w:color="auto"/>
            <w:left w:val="none" w:sz="0" w:space="0" w:color="auto"/>
            <w:bottom w:val="none" w:sz="0" w:space="0" w:color="auto"/>
            <w:right w:val="none" w:sz="0" w:space="0" w:color="auto"/>
          </w:divBdr>
        </w:div>
        <w:div w:id="1281188285">
          <w:marLeft w:val="0"/>
          <w:marRight w:val="0"/>
          <w:marTop w:val="0"/>
          <w:marBottom w:val="0"/>
          <w:divBdr>
            <w:top w:val="none" w:sz="0" w:space="0" w:color="auto"/>
            <w:left w:val="none" w:sz="0" w:space="0" w:color="auto"/>
            <w:bottom w:val="none" w:sz="0" w:space="0" w:color="auto"/>
            <w:right w:val="none" w:sz="0" w:space="0" w:color="auto"/>
          </w:divBdr>
        </w:div>
        <w:div w:id="943075933">
          <w:marLeft w:val="0"/>
          <w:marRight w:val="0"/>
          <w:marTop w:val="0"/>
          <w:marBottom w:val="0"/>
          <w:divBdr>
            <w:top w:val="none" w:sz="0" w:space="0" w:color="auto"/>
            <w:left w:val="none" w:sz="0" w:space="0" w:color="auto"/>
            <w:bottom w:val="none" w:sz="0" w:space="0" w:color="auto"/>
            <w:right w:val="none" w:sz="0" w:space="0" w:color="auto"/>
          </w:divBdr>
        </w:div>
        <w:div w:id="741869966">
          <w:marLeft w:val="0"/>
          <w:marRight w:val="0"/>
          <w:marTop w:val="0"/>
          <w:marBottom w:val="0"/>
          <w:divBdr>
            <w:top w:val="none" w:sz="0" w:space="0" w:color="auto"/>
            <w:left w:val="none" w:sz="0" w:space="0" w:color="auto"/>
            <w:bottom w:val="none" w:sz="0" w:space="0" w:color="auto"/>
            <w:right w:val="none" w:sz="0" w:space="0" w:color="auto"/>
          </w:divBdr>
        </w:div>
      </w:divsChild>
    </w:div>
    <w:div w:id="587156532">
      <w:bodyDiv w:val="1"/>
      <w:marLeft w:val="0"/>
      <w:marRight w:val="0"/>
      <w:marTop w:val="0"/>
      <w:marBottom w:val="0"/>
      <w:divBdr>
        <w:top w:val="none" w:sz="0" w:space="0" w:color="auto"/>
        <w:left w:val="none" w:sz="0" w:space="0" w:color="auto"/>
        <w:bottom w:val="none" w:sz="0" w:space="0" w:color="auto"/>
        <w:right w:val="none" w:sz="0" w:space="0" w:color="auto"/>
      </w:divBdr>
    </w:div>
    <w:div w:id="923995471">
      <w:bodyDiv w:val="1"/>
      <w:marLeft w:val="0"/>
      <w:marRight w:val="0"/>
      <w:marTop w:val="0"/>
      <w:marBottom w:val="0"/>
      <w:divBdr>
        <w:top w:val="none" w:sz="0" w:space="0" w:color="auto"/>
        <w:left w:val="none" w:sz="0" w:space="0" w:color="auto"/>
        <w:bottom w:val="none" w:sz="0" w:space="0" w:color="auto"/>
        <w:right w:val="none" w:sz="0" w:space="0" w:color="auto"/>
      </w:divBdr>
      <w:divsChild>
        <w:div w:id="652175455">
          <w:marLeft w:val="0"/>
          <w:marRight w:val="0"/>
          <w:marTop w:val="0"/>
          <w:marBottom w:val="0"/>
          <w:divBdr>
            <w:top w:val="none" w:sz="0" w:space="0" w:color="auto"/>
            <w:left w:val="none" w:sz="0" w:space="0" w:color="auto"/>
            <w:bottom w:val="none" w:sz="0" w:space="0" w:color="auto"/>
            <w:right w:val="none" w:sz="0" w:space="0" w:color="auto"/>
          </w:divBdr>
        </w:div>
        <w:div w:id="846793464">
          <w:marLeft w:val="0"/>
          <w:marRight w:val="0"/>
          <w:marTop w:val="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
        <w:div w:id="1968971388">
          <w:marLeft w:val="0"/>
          <w:marRight w:val="0"/>
          <w:marTop w:val="0"/>
          <w:marBottom w:val="0"/>
          <w:divBdr>
            <w:top w:val="none" w:sz="0" w:space="0" w:color="auto"/>
            <w:left w:val="none" w:sz="0" w:space="0" w:color="auto"/>
            <w:bottom w:val="none" w:sz="0" w:space="0" w:color="auto"/>
            <w:right w:val="none" w:sz="0" w:space="0" w:color="auto"/>
          </w:divBdr>
        </w:div>
        <w:div w:id="229316917">
          <w:marLeft w:val="0"/>
          <w:marRight w:val="0"/>
          <w:marTop w:val="0"/>
          <w:marBottom w:val="0"/>
          <w:divBdr>
            <w:top w:val="none" w:sz="0" w:space="0" w:color="auto"/>
            <w:left w:val="none" w:sz="0" w:space="0" w:color="auto"/>
            <w:bottom w:val="none" w:sz="0" w:space="0" w:color="auto"/>
            <w:right w:val="none" w:sz="0" w:space="0" w:color="auto"/>
          </w:divBdr>
        </w:div>
        <w:div w:id="329989282">
          <w:marLeft w:val="0"/>
          <w:marRight w:val="0"/>
          <w:marTop w:val="0"/>
          <w:marBottom w:val="0"/>
          <w:divBdr>
            <w:top w:val="none" w:sz="0" w:space="0" w:color="auto"/>
            <w:left w:val="none" w:sz="0" w:space="0" w:color="auto"/>
            <w:bottom w:val="none" w:sz="0" w:space="0" w:color="auto"/>
            <w:right w:val="none" w:sz="0" w:space="0" w:color="auto"/>
          </w:divBdr>
        </w:div>
        <w:div w:id="526871080">
          <w:marLeft w:val="0"/>
          <w:marRight w:val="0"/>
          <w:marTop w:val="0"/>
          <w:marBottom w:val="0"/>
          <w:divBdr>
            <w:top w:val="none" w:sz="0" w:space="0" w:color="auto"/>
            <w:left w:val="none" w:sz="0" w:space="0" w:color="auto"/>
            <w:bottom w:val="none" w:sz="0" w:space="0" w:color="auto"/>
            <w:right w:val="none" w:sz="0" w:space="0" w:color="auto"/>
          </w:divBdr>
        </w:div>
      </w:divsChild>
    </w:div>
    <w:div w:id="1097751647">
      <w:bodyDiv w:val="1"/>
      <w:marLeft w:val="0"/>
      <w:marRight w:val="0"/>
      <w:marTop w:val="0"/>
      <w:marBottom w:val="0"/>
      <w:divBdr>
        <w:top w:val="none" w:sz="0" w:space="0" w:color="auto"/>
        <w:left w:val="none" w:sz="0" w:space="0" w:color="auto"/>
        <w:bottom w:val="none" w:sz="0" w:space="0" w:color="auto"/>
        <w:right w:val="none" w:sz="0" w:space="0" w:color="auto"/>
      </w:divBdr>
      <w:divsChild>
        <w:div w:id="669258517">
          <w:marLeft w:val="0"/>
          <w:marRight w:val="0"/>
          <w:marTop w:val="0"/>
          <w:marBottom w:val="0"/>
          <w:divBdr>
            <w:top w:val="none" w:sz="0" w:space="0" w:color="auto"/>
            <w:left w:val="none" w:sz="0" w:space="0" w:color="auto"/>
            <w:bottom w:val="none" w:sz="0" w:space="0" w:color="auto"/>
            <w:right w:val="none" w:sz="0" w:space="0" w:color="auto"/>
          </w:divBdr>
          <w:divsChild>
            <w:div w:id="1587573103">
              <w:marLeft w:val="0"/>
              <w:marRight w:val="0"/>
              <w:marTop w:val="0"/>
              <w:marBottom w:val="0"/>
              <w:divBdr>
                <w:top w:val="none" w:sz="0" w:space="0" w:color="auto"/>
                <w:left w:val="none" w:sz="0" w:space="0" w:color="auto"/>
                <w:bottom w:val="none" w:sz="0" w:space="0" w:color="auto"/>
                <w:right w:val="none" w:sz="0" w:space="0" w:color="auto"/>
              </w:divBdr>
            </w:div>
            <w:div w:id="1132870528">
              <w:marLeft w:val="0"/>
              <w:marRight w:val="0"/>
              <w:marTop w:val="0"/>
              <w:marBottom w:val="0"/>
              <w:divBdr>
                <w:top w:val="none" w:sz="0" w:space="0" w:color="auto"/>
                <w:left w:val="none" w:sz="0" w:space="0" w:color="auto"/>
                <w:bottom w:val="none" w:sz="0" w:space="0" w:color="auto"/>
                <w:right w:val="none" w:sz="0" w:space="0" w:color="auto"/>
              </w:divBdr>
            </w:div>
          </w:divsChild>
        </w:div>
        <w:div w:id="826440707">
          <w:marLeft w:val="0"/>
          <w:marRight w:val="0"/>
          <w:marTop w:val="0"/>
          <w:marBottom w:val="0"/>
          <w:divBdr>
            <w:top w:val="none" w:sz="0" w:space="0" w:color="auto"/>
            <w:left w:val="none" w:sz="0" w:space="0" w:color="auto"/>
            <w:bottom w:val="none" w:sz="0" w:space="0" w:color="auto"/>
            <w:right w:val="none" w:sz="0" w:space="0" w:color="auto"/>
          </w:divBdr>
          <w:divsChild>
            <w:div w:id="1902327906">
              <w:marLeft w:val="0"/>
              <w:marRight w:val="0"/>
              <w:marTop w:val="0"/>
              <w:marBottom w:val="0"/>
              <w:divBdr>
                <w:top w:val="none" w:sz="0" w:space="0" w:color="auto"/>
                <w:left w:val="none" w:sz="0" w:space="0" w:color="auto"/>
                <w:bottom w:val="none" w:sz="0" w:space="0" w:color="auto"/>
                <w:right w:val="none" w:sz="0" w:space="0" w:color="auto"/>
              </w:divBdr>
            </w:div>
            <w:div w:id="998457965">
              <w:marLeft w:val="0"/>
              <w:marRight w:val="0"/>
              <w:marTop w:val="0"/>
              <w:marBottom w:val="0"/>
              <w:divBdr>
                <w:top w:val="none" w:sz="0" w:space="0" w:color="auto"/>
                <w:left w:val="none" w:sz="0" w:space="0" w:color="auto"/>
                <w:bottom w:val="none" w:sz="0" w:space="0" w:color="auto"/>
                <w:right w:val="none" w:sz="0" w:space="0" w:color="auto"/>
              </w:divBdr>
            </w:div>
            <w:div w:id="254751975">
              <w:marLeft w:val="0"/>
              <w:marRight w:val="0"/>
              <w:marTop w:val="0"/>
              <w:marBottom w:val="0"/>
              <w:divBdr>
                <w:top w:val="none" w:sz="0" w:space="0" w:color="auto"/>
                <w:left w:val="none" w:sz="0" w:space="0" w:color="auto"/>
                <w:bottom w:val="none" w:sz="0" w:space="0" w:color="auto"/>
                <w:right w:val="none" w:sz="0" w:space="0" w:color="auto"/>
              </w:divBdr>
            </w:div>
            <w:div w:id="1230924259">
              <w:marLeft w:val="0"/>
              <w:marRight w:val="0"/>
              <w:marTop w:val="0"/>
              <w:marBottom w:val="0"/>
              <w:divBdr>
                <w:top w:val="none" w:sz="0" w:space="0" w:color="auto"/>
                <w:left w:val="none" w:sz="0" w:space="0" w:color="auto"/>
                <w:bottom w:val="none" w:sz="0" w:space="0" w:color="auto"/>
                <w:right w:val="none" w:sz="0" w:space="0" w:color="auto"/>
              </w:divBdr>
            </w:div>
            <w:div w:id="1153377437">
              <w:marLeft w:val="0"/>
              <w:marRight w:val="0"/>
              <w:marTop w:val="0"/>
              <w:marBottom w:val="0"/>
              <w:divBdr>
                <w:top w:val="none" w:sz="0" w:space="0" w:color="auto"/>
                <w:left w:val="none" w:sz="0" w:space="0" w:color="auto"/>
                <w:bottom w:val="none" w:sz="0" w:space="0" w:color="auto"/>
                <w:right w:val="none" w:sz="0" w:space="0" w:color="auto"/>
              </w:divBdr>
            </w:div>
          </w:divsChild>
        </w:div>
        <w:div w:id="941450185">
          <w:marLeft w:val="0"/>
          <w:marRight w:val="0"/>
          <w:marTop w:val="0"/>
          <w:marBottom w:val="0"/>
          <w:divBdr>
            <w:top w:val="none" w:sz="0" w:space="0" w:color="auto"/>
            <w:left w:val="none" w:sz="0" w:space="0" w:color="auto"/>
            <w:bottom w:val="none" w:sz="0" w:space="0" w:color="auto"/>
            <w:right w:val="none" w:sz="0" w:space="0" w:color="auto"/>
          </w:divBdr>
          <w:divsChild>
            <w:div w:id="431047784">
              <w:marLeft w:val="0"/>
              <w:marRight w:val="0"/>
              <w:marTop w:val="0"/>
              <w:marBottom w:val="0"/>
              <w:divBdr>
                <w:top w:val="none" w:sz="0" w:space="0" w:color="auto"/>
                <w:left w:val="none" w:sz="0" w:space="0" w:color="auto"/>
                <w:bottom w:val="none" w:sz="0" w:space="0" w:color="auto"/>
                <w:right w:val="none" w:sz="0" w:space="0" w:color="auto"/>
              </w:divBdr>
            </w:div>
            <w:div w:id="320355366">
              <w:marLeft w:val="0"/>
              <w:marRight w:val="0"/>
              <w:marTop w:val="0"/>
              <w:marBottom w:val="0"/>
              <w:divBdr>
                <w:top w:val="none" w:sz="0" w:space="0" w:color="auto"/>
                <w:left w:val="none" w:sz="0" w:space="0" w:color="auto"/>
                <w:bottom w:val="none" w:sz="0" w:space="0" w:color="auto"/>
                <w:right w:val="none" w:sz="0" w:space="0" w:color="auto"/>
              </w:divBdr>
            </w:div>
            <w:div w:id="1337808064">
              <w:marLeft w:val="0"/>
              <w:marRight w:val="0"/>
              <w:marTop w:val="0"/>
              <w:marBottom w:val="0"/>
              <w:divBdr>
                <w:top w:val="none" w:sz="0" w:space="0" w:color="auto"/>
                <w:left w:val="none" w:sz="0" w:space="0" w:color="auto"/>
                <w:bottom w:val="none" w:sz="0" w:space="0" w:color="auto"/>
                <w:right w:val="none" w:sz="0" w:space="0" w:color="auto"/>
              </w:divBdr>
            </w:div>
            <w:div w:id="735132383">
              <w:marLeft w:val="0"/>
              <w:marRight w:val="0"/>
              <w:marTop w:val="0"/>
              <w:marBottom w:val="0"/>
              <w:divBdr>
                <w:top w:val="none" w:sz="0" w:space="0" w:color="auto"/>
                <w:left w:val="none" w:sz="0" w:space="0" w:color="auto"/>
                <w:bottom w:val="none" w:sz="0" w:space="0" w:color="auto"/>
                <w:right w:val="none" w:sz="0" w:space="0" w:color="auto"/>
              </w:divBdr>
            </w:div>
            <w:div w:id="1095369252">
              <w:marLeft w:val="0"/>
              <w:marRight w:val="0"/>
              <w:marTop w:val="0"/>
              <w:marBottom w:val="0"/>
              <w:divBdr>
                <w:top w:val="none" w:sz="0" w:space="0" w:color="auto"/>
                <w:left w:val="none" w:sz="0" w:space="0" w:color="auto"/>
                <w:bottom w:val="none" w:sz="0" w:space="0" w:color="auto"/>
                <w:right w:val="none" w:sz="0" w:space="0" w:color="auto"/>
              </w:divBdr>
            </w:div>
          </w:divsChild>
        </w:div>
        <w:div w:id="1616407164">
          <w:marLeft w:val="0"/>
          <w:marRight w:val="0"/>
          <w:marTop w:val="0"/>
          <w:marBottom w:val="0"/>
          <w:divBdr>
            <w:top w:val="none" w:sz="0" w:space="0" w:color="auto"/>
            <w:left w:val="none" w:sz="0" w:space="0" w:color="auto"/>
            <w:bottom w:val="none" w:sz="0" w:space="0" w:color="auto"/>
            <w:right w:val="none" w:sz="0" w:space="0" w:color="auto"/>
          </w:divBdr>
          <w:divsChild>
            <w:div w:id="30614248">
              <w:marLeft w:val="0"/>
              <w:marRight w:val="0"/>
              <w:marTop w:val="0"/>
              <w:marBottom w:val="0"/>
              <w:divBdr>
                <w:top w:val="none" w:sz="0" w:space="0" w:color="auto"/>
                <w:left w:val="none" w:sz="0" w:space="0" w:color="auto"/>
                <w:bottom w:val="none" w:sz="0" w:space="0" w:color="auto"/>
                <w:right w:val="none" w:sz="0" w:space="0" w:color="auto"/>
              </w:divBdr>
            </w:div>
            <w:div w:id="588075263">
              <w:marLeft w:val="0"/>
              <w:marRight w:val="0"/>
              <w:marTop w:val="0"/>
              <w:marBottom w:val="0"/>
              <w:divBdr>
                <w:top w:val="none" w:sz="0" w:space="0" w:color="auto"/>
                <w:left w:val="none" w:sz="0" w:space="0" w:color="auto"/>
                <w:bottom w:val="none" w:sz="0" w:space="0" w:color="auto"/>
                <w:right w:val="none" w:sz="0" w:space="0" w:color="auto"/>
              </w:divBdr>
            </w:div>
            <w:div w:id="2001231789">
              <w:marLeft w:val="0"/>
              <w:marRight w:val="0"/>
              <w:marTop w:val="0"/>
              <w:marBottom w:val="0"/>
              <w:divBdr>
                <w:top w:val="none" w:sz="0" w:space="0" w:color="auto"/>
                <w:left w:val="none" w:sz="0" w:space="0" w:color="auto"/>
                <w:bottom w:val="none" w:sz="0" w:space="0" w:color="auto"/>
                <w:right w:val="none" w:sz="0" w:space="0" w:color="auto"/>
              </w:divBdr>
            </w:div>
            <w:div w:id="520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7430">
      <w:bodyDiv w:val="1"/>
      <w:marLeft w:val="0"/>
      <w:marRight w:val="0"/>
      <w:marTop w:val="0"/>
      <w:marBottom w:val="0"/>
      <w:divBdr>
        <w:top w:val="none" w:sz="0" w:space="0" w:color="auto"/>
        <w:left w:val="none" w:sz="0" w:space="0" w:color="auto"/>
        <w:bottom w:val="none" w:sz="0" w:space="0" w:color="auto"/>
        <w:right w:val="none" w:sz="0" w:space="0" w:color="auto"/>
      </w:divBdr>
    </w:div>
    <w:div w:id="1249660217">
      <w:bodyDiv w:val="1"/>
      <w:marLeft w:val="0"/>
      <w:marRight w:val="0"/>
      <w:marTop w:val="0"/>
      <w:marBottom w:val="0"/>
      <w:divBdr>
        <w:top w:val="none" w:sz="0" w:space="0" w:color="auto"/>
        <w:left w:val="none" w:sz="0" w:space="0" w:color="auto"/>
        <w:bottom w:val="none" w:sz="0" w:space="0" w:color="auto"/>
        <w:right w:val="none" w:sz="0" w:space="0" w:color="auto"/>
      </w:divBdr>
      <w:divsChild>
        <w:div w:id="572351216">
          <w:marLeft w:val="0"/>
          <w:marRight w:val="0"/>
          <w:marTop w:val="0"/>
          <w:marBottom w:val="0"/>
          <w:divBdr>
            <w:top w:val="none" w:sz="0" w:space="0" w:color="auto"/>
            <w:left w:val="none" w:sz="0" w:space="0" w:color="auto"/>
            <w:bottom w:val="none" w:sz="0" w:space="0" w:color="auto"/>
            <w:right w:val="none" w:sz="0" w:space="0" w:color="auto"/>
          </w:divBdr>
        </w:div>
        <w:div w:id="497692049">
          <w:marLeft w:val="0"/>
          <w:marRight w:val="0"/>
          <w:marTop w:val="0"/>
          <w:marBottom w:val="0"/>
          <w:divBdr>
            <w:top w:val="none" w:sz="0" w:space="0" w:color="auto"/>
            <w:left w:val="none" w:sz="0" w:space="0" w:color="auto"/>
            <w:bottom w:val="none" w:sz="0" w:space="0" w:color="auto"/>
            <w:right w:val="none" w:sz="0" w:space="0" w:color="auto"/>
          </w:divBdr>
        </w:div>
        <w:div w:id="1267230692">
          <w:marLeft w:val="0"/>
          <w:marRight w:val="0"/>
          <w:marTop w:val="0"/>
          <w:marBottom w:val="0"/>
          <w:divBdr>
            <w:top w:val="none" w:sz="0" w:space="0" w:color="auto"/>
            <w:left w:val="none" w:sz="0" w:space="0" w:color="auto"/>
            <w:bottom w:val="none" w:sz="0" w:space="0" w:color="auto"/>
            <w:right w:val="none" w:sz="0" w:space="0" w:color="auto"/>
          </w:divBdr>
        </w:div>
        <w:div w:id="1425346653">
          <w:marLeft w:val="0"/>
          <w:marRight w:val="0"/>
          <w:marTop w:val="0"/>
          <w:marBottom w:val="0"/>
          <w:divBdr>
            <w:top w:val="none" w:sz="0" w:space="0" w:color="auto"/>
            <w:left w:val="none" w:sz="0" w:space="0" w:color="auto"/>
            <w:bottom w:val="none" w:sz="0" w:space="0" w:color="auto"/>
            <w:right w:val="none" w:sz="0" w:space="0" w:color="auto"/>
          </w:divBdr>
        </w:div>
      </w:divsChild>
    </w:div>
    <w:div w:id="1459834405">
      <w:bodyDiv w:val="1"/>
      <w:marLeft w:val="0"/>
      <w:marRight w:val="0"/>
      <w:marTop w:val="0"/>
      <w:marBottom w:val="0"/>
      <w:divBdr>
        <w:top w:val="none" w:sz="0" w:space="0" w:color="auto"/>
        <w:left w:val="none" w:sz="0" w:space="0" w:color="auto"/>
        <w:bottom w:val="none" w:sz="0" w:space="0" w:color="auto"/>
        <w:right w:val="none" w:sz="0" w:space="0" w:color="auto"/>
      </w:divBdr>
      <w:divsChild>
        <w:div w:id="423037463">
          <w:marLeft w:val="0"/>
          <w:marRight w:val="0"/>
          <w:marTop w:val="0"/>
          <w:marBottom w:val="0"/>
          <w:divBdr>
            <w:top w:val="none" w:sz="0" w:space="0" w:color="auto"/>
            <w:left w:val="none" w:sz="0" w:space="0" w:color="auto"/>
            <w:bottom w:val="none" w:sz="0" w:space="0" w:color="auto"/>
            <w:right w:val="none" w:sz="0" w:space="0" w:color="auto"/>
          </w:divBdr>
        </w:div>
        <w:div w:id="627004396">
          <w:marLeft w:val="0"/>
          <w:marRight w:val="0"/>
          <w:marTop w:val="0"/>
          <w:marBottom w:val="0"/>
          <w:divBdr>
            <w:top w:val="none" w:sz="0" w:space="0" w:color="auto"/>
            <w:left w:val="none" w:sz="0" w:space="0" w:color="auto"/>
            <w:bottom w:val="none" w:sz="0" w:space="0" w:color="auto"/>
            <w:right w:val="none" w:sz="0" w:space="0" w:color="auto"/>
          </w:divBdr>
        </w:div>
        <w:div w:id="591166646">
          <w:marLeft w:val="0"/>
          <w:marRight w:val="0"/>
          <w:marTop w:val="0"/>
          <w:marBottom w:val="0"/>
          <w:divBdr>
            <w:top w:val="none" w:sz="0" w:space="0" w:color="auto"/>
            <w:left w:val="none" w:sz="0" w:space="0" w:color="auto"/>
            <w:bottom w:val="none" w:sz="0" w:space="0" w:color="auto"/>
            <w:right w:val="none" w:sz="0" w:space="0" w:color="auto"/>
          </w:divBdr>
        </w:div>
        <w:div w:id="1938051371">
          <w:marLeft w:val="0"/>
          <w:marRight w:val="0"/>
          <w:marTop w:val="0"/>
          <w:marBottom w:val="0"/>
          <w:divBdr>
            <w:top w:val="none" w:sz="0" w:space="0" w:color="auto"/>
            <w:left w:val="none" w:sz="0" w:space="0" w:color="auto"/>
            <w:bottom w:val="none" w:sz="0" w:space="0" w:color="auto"/>
            <w:right w:val="none" w:sz="0" w:space="0" w:color="auto"/>
          </w:divBdr>
        </w:div>
        <w:div w:id="204949065">
          <w:marLeft w:val="0"/>
          <w:marRight w:val="0"/>
          <w:marTop w:val="0"/>
          <w:marBottom w:val="0"/>
          <w:divBdr>
            <w:top w:val="none" w:sz="0" w:space="0" w:color="auto"/>
            <w:left w:val="none" w:sz="0" w:space="0" w:color="auto"/>
            <w:bottom w:val="none" w:sz="0" w:space="0" w:color="auto"/>
            <w:right w:val="none" w:sz="0" w:space="0" w:color="auto"/>
          </w:divBdr>
        </w:div>
        <w:div w:id="237595797">
          <w:marLeft w:val="0"/>
          <w:marRight w:val="0"/>
          <w:marTop w:val="0"/>
          <w:marBottom w:val="0"/>
          <w:divBdr>
            <w:top w:val="none" w:sz="0" w:space="0" w:color="auto"/>
            <w:left w:val="none" w:sz="0" w:space="0" w:color="auto"/>
            <w:bottom w:val="none" w:sz="0" w:space="0" w:color="auto"/>
            <w:right w:val="none" w:sz="0" w:space="0" w:color="auto"/>
          </w:divBdr>
        </w:div>
        <w:div w:id="1125387993">
          <w:marLeft w:val="0"/>
          <w:marRight w:val="0"/>
          <w:marTop w:val="0"/>
          <w:marBottom w:val="0"/>
          <w:divBdr>
            <w:top w:val="none" w:sz="0" w:space="0" w:color="auto"/>
            <w:left w:val="none" w:sz="0" w:space="0" w:color="auto"/>
            <w:bottom w:val="none" w:sz="0" w:space="0" w:color="auto"/>
            <w:right w:val="none" w:sz="0" w:space="0" w:color="auto"/>
          </w:divBdr>
        </w:div>
        <w:div w:id="353921634">
          <w:marLeft w:val="0"/>
          <w:marRight w:val="0"/>
          <w:marTop w:val="0"/>
          <w:marBottom w:val="0"/>
          <w:divBdr>
            <w:top w:val="none" w:sz="0" w:space="0" w:color="auto"/>
            <w:left w:val="none" w:sz="0" w:space="0" w:color="auto"/>
            <w:bottom w:val="none" w:sz="0" w:space="0" w:color="auto"/>
            <w:right w:val="none" w:sz="0" w:space="0" w:color="auto"/>
          </w:divBdr>
        </w:div>
      </w:divsChild>
    </w:div>
    <w:div w:id="1504975677">
      <w:bodyDiv w:val="1"/>
      <w:marLeft w:val="0"/>
      <w:marRight w:val="0"/>
      <w:marTop w:val="0"/>
      <w:marBottom w:val="0"/>
      <w:divBdr>
        <w:top w:val="none" w:sz="0" w:space="0" w:color="auto"/>
        <w:left w:val="none" w:sz="0" w:space="0" w:color="auto"/>
        <w:bottom w:val="none" w:sz="0" w:space="0" w:color="auto"/>
        <w:right w:val="none" w:sz="0" w:space="0" w:color="auto"/>
      </w:divBdr>
      <w:divsChild>
        <w:div w:id="2097048177">
          <w:marLeft w:val="0"/>
          <w:marRight w:val="0"/>
          <w:marTop w:val="0"/>
          <w:marBottom w:val="0"/>
          <w:divBdr>
            <w:top w:val="none" w:sz="0" w:space="0" w:color="auto"/>
            <w:left w:val="none" w:sz="0" w:space="0" w:color="auto"/>
            <w:bottom w:val="none" w:sz="0" w:space="0" w:color="auto"/>
            <w:right w:val="none" w:sz="0" w:space="0" w:color="auto"/>
          </w:divBdr>
        </w:div>
        <w:div w:id="430666202">
          <w:marLeft w:val="0"/>
          <w:marRight w:val="0"/>
          <w:marTop w:val="0"/>
          <w:marBottom w:val="0"/>
          <w:divBdr>
            <w:top w:val="none" w:sz="0" w:space="0" w:color="auto"/>
            <w:left w:val="none" w:sz="0" w:space="0" w:color="auto"/>
            <w:bottom w:val="none" w:sz="0" w:space="0" w:color="auto"/>
            <w:right w:val="none" w:sz="0" w:space="0" w:color="auto"/>
          </w:divBdr>
        </w:div>
        <w:div w:id="348020302">
          <w:marLeft w:val="0"/>
          <w:marRight w:val="0"/>
          <w:marTop w:val="0"/>
          <w:marBottom w:val="0"/>
          <w:divBdr>
            <w:top w:val="none" w:sz="0" w:space="0" w:color="auto"/>
            <w:left w:val="none" w:sz="0" w:space="0" w:color="auto"/>
            <w:bottom w:val="none" w:sz="0" w:space="0" w:color="auto"/>
            <w:right w:val="none" w:sz="0" w:space="0" w:color="auto"/>
          </w:divBdr>
        </w:div>
        <w:div w:id="2053116646">
          <w:marLeft w:val="0"/>
          <w:marRight w:val="0"/>
          <w:marTop w:val="0"/>
          <w:marBottom w:val="0"/>
          <w:divBdr>
            <w:top w:val="none" w:sz="0" w:space="0" w:color="auto"/>
            <w:left w:val="none" w:sz="0" w:space="0" w:color="auto"/>
            <w:bottom w:val="none" w:sz="0" w:space="0" w:color="auto"/>
            <w:right w:val="none" w:sz="0" w:space="0" w:color="auto"/>
          </w:divBdr>
        </w:div>
        <w:div w:id="2118669059">
          <w:marLeft w:val="0"/>
          <w:marRight w:val="0"/>
          <w:marTop w:val="0"/>
          <w:marBottom w:val="0"/>
          <w:divBdr>
            <w:top w:val="none" w:sz="0" w:space="0" w:color="auto"/>
            <w:left w:val="none" w:sz="0" w:space="0" w:color="auto"/>
            <w:bottom w:val="none" w:sz="0" w:space="0" w:color="auto"/>
            <w:right w:val="none" w:sz="0" w:space="0" w:color="auto"/>
          </w:divBdr>
        </w:div>
        <w:div w:id="364865252">
          <w:marLeft w:val="0"/>
          <w:marRight w:val="0"/>
          <w:marTop w:val="0"/>
          <w:marBottom w:val="0"/>
          <w:divBdr>
            <w:top w:val="none" w:sz="0" w:space="0" w:color="auto"/>
            <w:left w:val="none" w:sz="0" w:space="0" w:color="auto"/>
            <w:bottom w:val="none" w:sz="0" w:space="0" w:color="auto"/>
            <w:right w:val="none" w:sz="0" w:space="0" w:color="auto"/>
          </w:divBdr>
        </w:div>
        <w:div w:id="1846747451">
          <w:marLeft w:val="0"/>
          <w:marRight w:val="0"/>
          <w:marTop w:val="0"/>
          <w:marBottom w:val="0"/>
          <w:divBdr>
            <w:top w:val="none" w:sz="0" w:space="0" w:color="auto"/>
            <w:left w:val="none" w:sz="0" w:space="0" w:color="auto"/>
            <w:bottom w:val="none" w:sz="0" w:space="0" w:color="auto"/>
            <w:right w:val="none" w:sz="0" w:space="0" w:color="auto"/>
          </w:divBdr>
        </w:div>
        <w:div w:id="557742513">
          <w:marLeft w:val="0"/>
          <w:marRight w:val="0"/>
          <w:marTop w:val="0"/>
          <w:marBottom w:val="0"/>
          <w:divBdr>
            <w:top w:val="none" w:sz="0" w:space="0" w:color="auto"/>
            <w:left w:val="none" w:sz="0" w:space="0" w:color="auto"/>
            <w:bottom w:val="none" w:sz="0" w:space="0" w:color="auto"/>
            <w:right w:val="none" w:sz="0" w:space="0" w:color="auto"/>
          </w:divBdr>
        </w:div>
        <w:div w:id="964577412">
          <w:marLeft w:val="0"/>
          <w:marRight w:val="0"/>
          <w:marTop w:val="0"/>
          <w:marBottom w:val="0"/>
          <w:divBdr>
            <w:top w:val="none" w:sz="0" w:space="0" w:color="auto"/>
            <w:left w:val="none" w:sz="0" w:space="0" w:color="auto"/>
            <w:bottom w:val="none" w:sz="0" w:space="0" w:color="auto"/>
            <w:right w:val="none" w:sz="0" w:space="0" w:color="auto"/>
          </w:divBdr>
        </w:div>
        <w:div w:id="1193878383">
          <w:marLeft w:val="0"/>
          <w:marRight w:val="0"/>
          <w:marTop w:val="0"/>
          <w:marBottom w:val="0"/>
          <w:divBdr>
            <w:top w:val="none" w:sz="0" w:space="0" w:color="auto"/>
            <w:left w:val="none" w:sz="0" w:space="0" w:color="auto"/>
            <w:bottom w:val="none" w:sz="0" w:space="0" w:color="auto"/>
            <w:right w:val="none" w:sz="0" w:space="0" w:color="auto"/>
          </w:divBdr>
        </w:div>
      </w:divsChild>
    </w:div>
    <w:div w:id="1508519544">
      <w:bodyDiv w:val="1"/>
      <w:marLeft w:val="0"/>
      <w:marRight w:val="0"/>
      <w:marTop w:val="0"/>
      <w:marBottom w:val="0"/>
      <w:divBdr>
        <w:top w:val="none" w:sz="0" w:space="0" w:color="auto"/>
        <w:left w:val="none" w:sz="0" w:space="0" w:color="auto"/>
        <w:bottom w:val="none" w:sz="0" w:space="0" w:color="auto"/>
        <w:right w:val="none" w:sz="0" w:space="0" w:color="auto"/>
      </w:divBdr>
      <w:divsChild>
        <w:div w:id="1112090675">
          <w:marLeft w:val="0"/>
          <w:marRight w:val="0"/>
          <w:marTop w:val="0"/>
          <w:marBottom w:val="0"/>
          <w:divBdr>
            <w:top w:val="none" w:sz="0" w:space="0" w:color="auto"/>
            <w:left w:val="none" w:sz="0" w:space="0" w:color="auto"/>
            <w:bottom w:val="none" w:sz="0" w:space="0" w:color="auto"/>
            <w:right w:val="none" w:sz="0" w:space="0" w:color="auto"/>
          </w:divBdr>
          <w:divsChild>
            <w:div w:id="1097024758">
              <w:marLeft w:val="0"/>
              <w:marRight w:val="0"/>
              <w:marTop w:val="0"/>
              <w:marBottom w:val="0"/>
              <w:divBdr>
                <w:top w:val="none" w:sz="0" w:space="0" w:color="auto"/>
                <w:left w:val="none" w:sz="0" w:space="0" w:color="auto"/>
                <w:bottom w:val="none" w:sz="0" w:space="0" w:color="auto"/>
                <w:right w:val="none" w:sz="0" w:space="0" w:color="auto"/>
              </w:divBdr>
            </w:div>
            <w:div w:id="714158825">
              <w:marLeft w:val="0"/>
              <w:marRight w:val="0"/>
              <w:marTop w:val="0"/>
              <w:marBottom w:val="0"/>
              <w:divBdr>
                <w:top w:val="none" w:sz="0" w:space="0" w:color="auto"/>
                <w:left w:val="none" w:sz="0" w:space="0" w:color="auto"/>
                <w:bottom w:val="none" w:sz="0" w:space="0" w:color="auto"/>
                <w:right w:val="none" w:sz="0" w:space="0" w:color="auto"/>
              </w:divBdr>
            </w:div>
            <w:div w:id="1979725299">
              <w:marLeft w:val="0"/>
              <w:marRight w:val="0"/>
              <w:marTop w:val="0"/>
              <w:marBottom w:val="0"/>
              <w:divBdr>
                <w:top w:val="none" w:sz="0" w:space="0" w:color="auto"/>
                <w:left w:val="none" w:sz="0" w:space="0" w:color="auto"/>
                <w:bottom w:val="none" w:sz="0" w:space="0" w:color="auto"/>
                <w:right w:val="none" w:sz="0" w:space="0" w:color="auto"/>
              </w:divBdr>
            </w:div>
          </w:divsChild>
        </w:div>
        <w:div w:id="401221519">
          <w:marLeft w:val="0"/>
          <w:marRight w:val="0"/>
          <w:marTop w:val="0"/>
          <w:marBottom w:val="0"/>
          <w:divBdr>
            <w:top w:val="none" w:sz="0" w:space="0" w:color="auto"/>
            <w:left w:val="none" w:sz="0" w:space="0" w:color="auto"/>
            <w:bottom w:val="none" w:sz="0" w:space="0" w:color="auto"/>
            <w:right w:val="none" w:sz="0" w:space="0" w:color="auto"/>
          </w:divBdr>
          <w:divsChild>
            <w:div w:id="42991843">
              <w:marLeft w:val="0"/>
              <w:marRight w:val="0"/>
              <w:marTop w:val="0"/>
              <w:marBottom w:val="0"/>
              <w:divBdr>
                <w:top w:val="none" w:sz="0" w:space="0" w:color="auto"/>
                <w:left w:val="none" w:sz="0" w:space="0" w:color="auto"/>
                <w:bottom w:val="none" w:sz="0" w:space="0" w:color="auto"/>
                <w:right w:val="none" w:sz="0" w:space="0" w:color="auto"/>
              </w:divBdr>
            </w:div>
            <w:div w:id="2041660057">
              <w:marLeft w:val="0"/>
              <w:marRight w:val="0"/>
              <w:marTop w:val="0"/>
              <w:marBottom w:val="0"/>
              <w:divBdr>
                <w:top w:val="none" w:sz="0" w:space="0" w:color="auto"/>
                <w:left w:val="none" w:sz="0" w:space="0" w:color="auto"/>
                <w:bottom w:val="none" w:sz="0" w:space="0" w:color="auto"/>
                <w:right w:val="none" w:sz="0" w:space="0" w:color="auto"/>
              </w:divBdr>
            </w:div>
            <w:div w:id="257367636">
              <w:marLeft w:val="0"/>
              <w:marRight w:val="0"/>
              <w:marTop w:val="0"/>
              <w:marBottom w:val="0"/>
              <w:divBdr>
                <w:top w:val="none" w:sz="0" w:space="0" w:color="auto"/>
                <w:left w:val="none" w:sz="0" w:space="0" w:color="auto"/>
                <w:bottom w:val="none" w:sz="0" w:space="0" w:color="auto"/>
                <w:right w:val="none" w:sz="0" w:space="0" w:color="auto"/>
              </w:divBdr>
            </w:div>
          </w:divsChild>
        </w:div>
        <w:div w:id="1876195435">
          <w:marLeft w:val="0"/>
          <w:marRight w:val="0"/>
          <w:marTop w:val="0"/>
          <w:marBottom w:val="0"/>
          <w:divBdr>
            <w:top w:val="none" w:sz="0" w:space="0" w:color="auto"/>
            <w:left w:val="none" w:sz="0" w:space="0" w:color="auto"/>
            <w:bottom w:val="none" w:sz="0" w:space="0" w:color="auto"/>
            <w:right w:val="none" w:sz="0" w:space="0" w:color="auto"/>
          </w:divBdr>
          <w:divsChild>
            <w:div w:id="153761108">
              <w:marLeft w:val="0"/>
              <w:marRight w:val="0"/>
              <w:marTop w:val="0"/>
              <w:marBottom w:val="0"/>
              <w:divBdr>
                <w:top w:val="none" w:sz="0" w:space="0" w:color="auto"/>
                <w:left w:val="none" w:sz="0" w:space="0" w:color="auto"/>
                <w:bottom w:val="none" w:sz="0" w:space="0" w:color="auto"/>
                <w:right w:val="none" w:sz="0" w:space="0" w:color="auto"/>
              </w:divBdr>
            </w:div>
          </w:divsChild>
        </w:div>
        <w:div w:id="14236031">
          <w:marLeft w:val="0"/>
          <w:marRight w:val="0"/>
          <w:marTop w:val="0"/>
          <w:marBottom w:val="0"/>
          <w:divBdr>
            <w:top w:val="none" w:sz="0" w:space="0" w:color="auto"/>
            <w:left w:val="none" w:sz="0" w:space="0" w:color="auto"/>
            <w:bottom w:val="none" w:sz="0" w:space="0" w:color="auto"/>
            <w:right w:val="none" w:sz="0" w:space="0" w:color="auto"/>
          </w:divBdr>
          <w:divsChild>
            <w:div w:id="1508516668">
              <w:marLeft w:val="0"/>
              <w:marRight w:val="0"/>
              <w:marTop w:val="0"/>
              <w:marBottom w:val="0"/>
              <w:divBdr>
                <w:top w:val="none" w:sz="0" w:space="0" w:color="auto"/>
                <w:left w:val="none" w:sz="0" w:space="0" w:color="auto"/>
                <w:bottom w:val="none" w:sz="0" w:space="0" w:color="auto"/>
                <w:right w:val="none" w:sz="0" w:space="0" w:color="auto"/>
              </w:divBdr>
            </w:div>
            <w:div w:id="1102412644">
              <w:marLeft w:val="0"/>
              <w:marRight w:val="0"/>
              <w:marTop w:val="0"/>
              <w:marBottom w:val="0"/>
              <w:divBdr>
                <w:top w:val="none" w:sz="0" w:space="0" w:color="auto"/>
                <w:left w:val="none" w:sz="0" w:space="0" w:color="auto"/>
                <w:bottom w:val="none" w:sz="0" w:space="0" w:color="auto"/>
                <w:right w:val="none" w:sz="0" w:space="0" w:color="auto"/>
              </w:divBdr>
            </w:div>
            <w:div w:id="15965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p.queensu.ca/artsci/acrp/" TargetMode="External"/><Relationship Id="rId21" Type="http://schemas.openxmlformats.org/officeDocument/2006/relationships/hyperlink" Target="http://www.queensu.ca/studentwellness/home" TargetMode="External"/><Relationship Id="rId42" Type="http://schemas.openxmlformats.org/officeDocument/2006/relationships/hyperlink" Target="https://www.queensu.ca/artsci/students-at-queens/academic-integrity" TargetMode="External"/><Relationship Id="rId47" Type="http://schemas.openxmlformats.org/officeDocument/2006/relationships/hyperlink" Target="http://www.queensu.ca/studentawards/financial-assistance/government-student-assistance" TargetMode="External"/><Relationship Id="rId63" Type="http://schemas.openxmlformats.org/officeDocument/2006/relationships/hyperlink" Target="http://www.queensu.ca/studentawards/" TargetMode="External"/><Relationship Id="rId68" Type="http://schemas.openxmlformats.org/officeDocument/2006/relationships/hyperlink" Target="mailto:mycareer@queensu.ca" TargetMode="External"/><Relationship Id="rId16" Type="http://schemas.openxmlformats.org/officeDocument/2006/relationships/hyperlink" Target="https://www.queensu.ca/studentwellness/accessibility-services/how-register/new-students" TargetMode="External"/><Relationship Id="rId11" Type="http://schemas.openxmlformats.org/officeDocument/2006/relationships/hyperlink" Target="https://forms.office.com/Pages/ResponsePage.aspx?id=ojKzEm_zjk-kqodi9MZZUpeVoN1B0O5CizJ2ulkU_DZUMzRBWDFSSUdKVk0xM1lVVEhFU0VVTzFMWC4u" TargetMode="External"/><Relationship Id="rId24" Type="http://schemas.openxmlformats.org/officeDocument/2006/relationships/hyperlink" Target="mailto:qsas.intake@queensu.ca" TargetMode="External"/><Relationship Id="rId32" Type="http://schemas.openxmlformats.org/officeDocument/2006/relationships/hyperlink" Target="mailto:tess.grant@queensu.ca" TargetMode="External"/><Relationship Id="rId37" Type="http://schemas.openxmlformats.org/officeDocument/2006/relationships/hyperlink" Target="file:///Users/alythsroos/Downloads/SARD%20Form%2026a.docx" TargetMode="External"/><Relationship Id="rId40" Type="http://schemas.openxmlformats.org/officeDocument/2006/relationships/hyperlink" Target="mailto:ombuds@queensu.ca" TargetMode="External"/><Relationship Id="rId45" Type="http://schemas.openxmlformats.org/officeDocument/2006/relationships/hyperlink" Target="mailto:awards@queensu.ca" TargetMode="External"/><Relationship Id="rId53" Type="http://schemas.openxmlformats.org/officeDocument/2006/relationships/hyperlink" Target="mailto:fees@queensu.ca" TargetMode="External"/><Relationship Id="rId58" Type="http://schemas.openxmlformats.org/officeDocument/2006/relationships/hyperlink" Target="http://www.queensu.ca/registrar/studentid" TargetMode="External"/><Relationship Id="rId66" Type="http://schemas.openxmlformats.org/officeDocument/2006/relationships/hyperlink" Target="https://www.queensu.ca/artsci/about/contacts" TargetMode="External"/><Relationship Id="rId74" Type="http://schemas.openxmlformats.org/officeDocument/2006/relationships/hyperlink" Target="https://forms.office.com/Pages/ResponsePage.aspx?id=ojKzEm_zjk-kqodi9MZZUpeVoN1B0O5CizJ2ulkU_DZUMzRBWDFSSUdKVk0xM1lVVEhFU0VVTzFMWC4u" TargetMode="External"/><Relationship Id="rId5" Type="http://schemas.openxmlformats.org/officeDocument/2006/relationships/styles" Target="styles.xml"/><Relationship Id="rId61" Type="http://schemas.openxmlformats.org/officeDocument/2006/relationships/hyperlink" Target="http://www.queensu.ca/registrar/verification-enrolment" TargetMode="External"/><Relationship Id="rId19" Type="http://schemas.openxmlformats.org/officeDocument/2006/relationships/hyperlink" Target="https://eservices.queensu.ca/apps/eas/student" TargetMode="External"/><Relationship Id="rId14" Type="http://schemas.openxmlformats.org/officeDocument/2006/relationships/hyperlink" Target="mailto:asc.academic@queensu.ca" TargetMode="External"/><Relationship Id="rId22" Type="http://schemas.openxmlformats.org/officeDocument/2006/relationships/hyperlink" Target="mailto:accessibility.services@queensu.ca" TargetMode="External"/><Relationship Id="rId27" Type="http://schemas.openxmlformats.org/officeDocument/2006/relationships/hyperlink" Target="https://www.queensu.ca/artsci/undergrad-students/academic-consideration-for-students/frequently-asked-questions" TargetMode="External"/><Relationship Id="rId30" Type="http://schemas.openxmlformats.org/officeDocument/2006/relationships/hyperlink" Target="mailto:asc.consideration@queensu.ca" TargetMode="External"/><Relationship Id="rId35" Type="http://schemas.openxmlformats.org/officeDocument/2006/relationships/hyperlink" Target="https://www.queensu.ca/ombuds/sites/webpublish.queensu.ca.omb2www/files/files/Tips%20for%20Writing%20an%20Appeal%20Letter.pdf" TargetMode="External"/><Relationship Id="rId43" Type="http://schemas.openxmlformats.org/officeDocument/2006/relationships/hyperlink" Target="mailto:ombuds@queensu.ca" TargetMode="External"/><Relationship Id="rId48" Type="http://schemas.openxmlformats.org/officeDocument/2006/relationships/hyperlink" Target="http://www.queensu.ca/studentawards/financial-assistance/government-student-assistance" TargetMode="External"/><Relationship Id="rId56" Type="http://schemas.openxmlformats.org/officeDocument/2006/relationships/hyperlink" Target="http://www.queensu.ca/registrar/financials/tuition-fees" TargetMode="External"/><Relationship Id="rId64" Type="http://schemas.openxmlformats.org/officeDocument/2006/relationships/hyperlink" Target="https://www.queensu.ca/ombuds/" TargetMode="External"/><Relationship Id="rId69" Type="http://schemas.openxmlformats.org/officeDocument/2006/relationships/hyperlink" Target="mailto:psc@ams.queensu.ca"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queensu.ca/studentawards/financial-assistance/admission-scholarships-bursaries-and-awards" TargetMode="External"/><Relationship Id="rId72" Type="http://schemas.openxmlformats.org/officeDocument/2006/relationships/hyperlink" Target="https://www.queensu.ca/rarc/assessment-services/mobile-assessment-team-mat-students-across-southern-ontario" TargetMode="External"/><Relationship Id="rId3" Type="http://schemas.openxmlformats.org/officeDocument/2006/relationships/customXml" Target="../customXml/item3.xml"/><Relationship Id="rId12" Type="http://schemas.openxmlformats.org/officeDocument/2006/relationships/hyperlink" Target="mailto:academics@asus.queensu.ca" TargetMode="External"/><Relationship Id="rId17" Type="http://schemas.openxmlformats.org/officeDocument/2006/relationships/hyperlink" Target="https://www.queensu.ca/studentwellness/accessibility-services/information-students/documentation-requirements" TargetMode="External"/><Relationship Id="rId25" Type="http://schemas.openxmlformats.org/officeDocument/2006/relationships/hyperlink" Target="mailto:exams@queensu.ca" TargetMode="External"/><Relationship Id="rId33" Type="http://schemas.openxmlformats.org/officeDocument/2006/relationships/hyperlink" Target="https://www.queensu.ca/artsci/sites/default/files/appeal_regulations_19_final_v3.pdf" TargetMode="External"/><Relationship Id="rId38" Type="http://schemas.openxmlformats.org/officeDocument/2006/relationships/hyperlink" Target="mailto:appeals@queensu.ca" TargetMode="External"/><Relationship Id="rId46" Type="http://schemas.openxmlformats.org/officeDocument/2006/relationships/hyperlink" Target="http://www.queensu.ca/studentawards/financial-assistance/government-student-assistance/osap" TargetMode="External"/><Relationship Id="rId59" Type="http://schemas.openxmlformats.org/officeDocument/2006/relationships/hyperlink" Target="http://www.queensu.ca/registrar/graduation" TargetMode="External"/><Relationship Id="rId67" Type="http://schemas.openxmlformats.org/officeDocument/2006/relationships/hyperlink" Target="https://www.queensasus.com/full-contact" TargetMode="External"/><Relationship Id="rId20" Type="http://schemas.openxmlformats.org/officeDocument/2006/relationships/hyperlink" Target="https://eservices.queensu.ca/apps/eas/student" TargetMode="External"/><Relationship Id="rId41" Type="http://schemas.openxmlformats.org/officeDocument/2006/relationships/hyperlink" Target="https://www.queensu.ca/academicintegrity/sites/webpublish.queensu.ca.aiwww/files/files/AcademicIntegrity(1).pdf" TargetMode="External"/><Relationship Id="rId54" Type="http://schemas.openxmlformats.org/officeDocument/2006/relationships/hyperlink" Target="mailto:transcpt@queensu.ca" TargetMode="External"/><Relationship Id="rId62" Type="http://schemas.openxmlformats.org/officeDocument/2006/relationships/hyperlink" Target="http://www.queensu.ca/registrar/diploma-replacements" TargetMode="External"/><Relationship Id="rId70" Type="http://schemas.openxmlformats.org/officeDocument/2006/relationships/hyperlink" Target="mailto:hrights@queensu.c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passhelp@queensu.ca" TargetMode="External"/><Relationship Id="rId23" Type="http://schemas.openxmlformats.org/officeDocument/2006/relationships/hyperlink" Target="https://www.queensu.ca/studentwellness/accessibility-services" TargetMode="External"/><Relationship Id="rId28" Type="http://schemas.openxmlformats.org/officeDocument/2006/relationships/hyperlink" Target="https://www.queensu.ca/artsci/sites/default/files/official_significant_events_form_-_fillable.pdf" TargetMode="External"/><Relationship Id="rId36" Type="http://schemas.openxmlformats.org/officeDocument/2006/relationships/hyperlink" Target="https://www.queensu.ca/artsci/sites/default/files/appeal_board_of_studies_form_05_2019.pdf" TargetMode="External"/><Relationship Id="rId49" Type="http://schemas.openxmlformats.org/officeDocument/2006/relationships/hyperlink" Target="http://www.queensu.ca/studentawards/financial-assistance" TargetMode="External"/><Relationship Id="rId57" Type="http://schemas.openxmlformats.org/officeDocument/2006/relationships/hyperlink" Target="http://www.queensu.ca/registrar/transcripts" TargetMode="External"/><Relationship Id="rId10" Type="http://schemas.openxmlformats.org/officeDocument/2006/relationships/image" Target="media/image1.png"/><Relationship Id="rId31" Type="http://schemas.openxmlformats.org/officeDocument/2006/relationships/hyperlink" Target="mailto:intake.wellness@queensu.ca" TargetMode="External"/><Relationship Id="rId44" Type="http://schemas.openxmlformats.org/officeDocument/2006/relationships/hyperlink" Target="https://forms.office.com/Pages/ResponsePage.aspx?id=ojKzEm_zjk-kqodi9MZZUpeVoN1B0O5CizJ2ulkU_DZUMzRBWDFSSUdKVk0xM1lVVEhFU0VVTzFMWC4u" TargetMode="External"/><Relationship Id="rId52" Type="http://schemas.openxmlformats.org/officeDocument/2006/relationships/hyperlink" Target="mailto:solus@queensu.ca" TargetMode="External"/><Relationship Id="rId60" Type="http://schemas.openxmlformats.org/officeDocument/2006/relationships/hyperlink" Target="http://www.queensu.ca/registrar/t2202a" TargetMode="External"/><Relationship Id="rId65" Type="http://schemas.openxmlformats.org/officeDocument/2006/relationships/hyperlink" Target="mailto:ombuds@queensu.ca" TargetMode="External"/><Relationship Id="rId73" Type="http://schemas.openxmlformats.org/officeDocument/2006/relationships/hyperlink" Target="mailto:academics@asus.queensu.ca"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queensu.ca/artsci/undergrad-students/pass-academic-advising" TargetMode="External"/><Relationship Id="rId18" Type="http://schemas.openxmlformats.org/officeDocument/2006/relationships/hyperlink" Target="mailto:asc.online@queensu.ca" TargetMode="External"/><Relationship Id="rId39" Type="http://schemas.openxmlformats.org/officeDocument/2006/relationships/hyperlink" Target="mailto:asc.appeals@queensu.ca" TargetMode="External"/><Relationship Id="rId34" Type="http://schemas.openxmlformats.org/officeDocument/2006/relationships/hyperlink" Target="https://webapp.queensu.ca/artsci/appeals/" TargetMode="External"/><Relationship Id="rId50" Type="http://schemas.openxmlformats.org/officeDocument/2006/relationships/hyperlink" Target="http://www.queensu.ca/studentawards/financial-assistance/general-bursary" TargetMode="External"/><Relationship Id="rId55" Type="http://schemas.openxmlformats.org/officeDocument/2006/relationships/hyperlink" Target="mailto:exams@queensu.ca"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mailto:quic@queensu.ca" TargetMode="External"/><Relationship Id="rId2" Type="http://schemas.openxmlformats.org/officeDocument/2006/relationships/customXml" Target="../customXml/item2.xml"/><Relationship Id="rId29" Type="http://schemas.openxmlformats.org/officeDocument/2006/relationships/hyperlink" Target="mailto:asc.consideration@queens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9FD95A3D6D64C9CC5FD1B5861A620" ma:contentTypeVersion="13" ma:contentTypeDescription="Create a new document." ma:contentTypeScope="" ma:versionID="b4ae8d68094ea4907ab519baf6e78f24">
  <xsd:schema xmlns:xsd="http://www.w3.org/2001/XMLSchema" xmlns:xs="http://www.w3.org/2001/XMLSchema" xmlns:p="http://schemas.microsoft.com/office/2006/metadata/properties" xmlns:ns3="434ad804-e3aa-4311-87e3-3a305d19f017" xmlns:ns4="b71ecd3d-e6a7-41a7-9779-95bf2f6a5c33" targetNamespace="http://schemas.microsoft.com/office/2006/metadata/properties" ma:root="true" ma:fieldsID="581e685f2554891403aee8d720e0cd2f" ns3:_="" ns4:_="">
    <xsd:import namespace="434ad804-e3aa-4311-87e3-3a305d19f017"/>
    <xsd:import namespace="b71ecd3d-e6a7-41a7-9779-95bf2f6a5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ad804-e3aa-4311-87e3-3a305d19f0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ecd3d-e6a7-41a7-9779-95bf2f6a5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6E2A5-B95B-4C1A-AFBB-286F88BE793D}">
  <ds:schemaRefs>
    <ds:schemaRef ds:uri="http://schemas.microsoft.com/sharepoint/v3/contenttype/forms"/>
  </ds:schemaRefs>
</ds:datastoreItem>
</file>

<file path=customXml/itemProps2.xml><?xml version="1.0" encoding="utf-8"?>
<ds:datastoreItem xmlns:ds="http://schemas.openxmlformats.org/officeDocument/2006/customXml" ds:itemID="{82AFE2B3-CA50-42E2-9FD3-D08CD421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ad804-e3aa-4311-87e3-3a305d19f017"/>
    <ds:schemaRef ds:uri="b71ecd3d-e6a7-41a7-9779-95bf2f6a5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EC06D-C00C-42F2-B6F0-72EBA15B0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6964</Words>
  <Characters>39700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D'Alessandro</dc:creator>
  <cp:keywords/>
  <dc:description/>
  <cp:lastModifiedBy>Alyth Roos</cp:lastModifiedBy>
  <cp:revision>3</cp:revision>
  <dcterms:created xsi:type="dcterms:W3CDTF">2020-09-17T01:26:00Z</dcterms:created>
  <dcterms:modified xsi:type="dcterms:W3CDTF">2020-09-17T16:07:00Z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0x0101004E89FD95A3D6D64C9CC5FD1B5861A620</vt:lpwstr>
  </property>
</Properties>
</file>